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95D" w:rsidRPr="00566BAA" w:rsidRDefault="00D92D60">
      <w:pPr>
        <w:pStyle w:val="a3"/>
        <w:spacing w:before="62" w:line="322" w:lineRule="exact"/>
        <w:ind w:left="4881"/>
      </w:pPr>
      <w:r w:rsidRPr="00566BAA">
        <w:rPr>
          <w:spacing w:val="-2"/>
        </w:rPr>
        <w:t>Приложение</w:t>
      </w:r>
      <w:r w:rsidRPr="00566BAA">
        <w:rPr>
          <w:spacing w:val="11"/>
        </w:rPr>
        <w:t xml:space="preserve"> </w:t>
      </w:r>
      <w:r w:rsidRPr="00566BAA">
        <w:rPr>
          <w:color w:val="1A1A1A"/>
          <w:spacing w:val="-10"/>
        </w:rPr>
        <w:t>2</w:t>
      </w:r>
    </w:p>
    <w:p w:rsidR="008F595D" w:rsidRPr="00566BAA" w:rsidRDefault="00D92D60">
      <w:pPr>
        <w:pStyle w:val="a3"/>
        <w:spacing w:line="252" w:lineRule="auto"/>
        <w:ind w:left="4870" w:right="1099" w:firstLine="9"/>
      </w:pPr>
      <w:r w:rsidRPr="00566BAA">
        <w:t>к постановлению</w:t>
      </w:r>
      <w:r w:rsidRPr="00566BAA">
        <w:rPr>
          <w:spacing w:val="40"/>
        </w:rPr>
        <w:t xml:space="preserve"> </w:t>
      </w:r>
      <w:r w:rsidRPr="00566BAA">
        <w:t>администрации Белореченского городского поселения</w:t>
      </w:r>
      <w:r w:rsidRPr="00566BAA">
        <w:rPr>
          <w:spacing w:val="-12"/>
        </w:rPr>
        <w:t xml:space="preserve"> </w:t>
      </w:r>
      <w:r w:rsidRPr="00566BAA">
        <w:t>Белореченского</w:t>
      </w:r>
      <w:r w:rsidRPr="00566BAA">
        <w:rPr>
          <w:spacing w:val="-17"/>
        </w:rPr>
        <w:t xml:space="preserve"> </w:t>
      </w:r>
      <w:r w:rsidRPr="00566BAA">
        <w:t>района</w:t>
      </w:r>
    </w:p>
    <w:p w:rsidR="008F595D" w:rsidRPr="00566BAA" w:rsidRDefault="00D92D60">
      <w:pPr>
        <w:tabs>
          <w:tab w:val="left" w:pos="7333"/>
          <w:tab w:val="left" w:pos="8859"/>
        </w:tabs>
        <w:spacing w:line="322" w:lineRule="exact"/>
        <w:ind w:left="4865"/>
        <w:rPr>
          <w:sz w:val="28"/>
          <w:szCs w:val="28"/>
        </w:rPr>
      </w:pPr>
      <w:r w:rsidRPr="00566BAA">
        <w:rPr>
          <w:sz w:val="28"/>
          <w:szCs w:val="28"/>
        </w:rPr>
        <w:t>от</w:t>
      </w:r>
      <w:r w:rsidRPr="00566BAA">
        <w:rPr>
          <w:spacing w:val="-1"/>
          <w:sz w:val="28"/>
          <w:szCs w:val="28"/>
        </w:rPr>
        <w:t xml:space="preserve"> </w:t>
      </w:r>
      <w:r w:rsidRPr="00566BAA">
        <w:rPr>
          <w:color w:val="3B3ABF"/>
          <w:spacing w:val="9"/>
          <w:sz w:val="28"/>
          <w:szCs w:val="28"/>
          <w:u w:val="single" w:color="383838"/>
        </w:rPr>
        <w:t xml:space="preserve"> </w:t>
      </w:r>
      <w:r w:rsidR="00566BAA">
        <w:rPr>
          <w:color w:val="3B3ABF"/>
          <w:spacing w:val="9"/>
          <w:sz w:val="28"/>
          <w:szCs w:val="28"/>
          <w:u w:val="single" w:color="383838"/>
        </w:rPr>
        <w:t>__________</w:t>
      </w:r>
      <w:r w:rsidRPr="00566BAA">
        <w:rPr>
          <w:color w:val="343434"/>
          <w:sz w:val="28"/>
          <w:szCs w:val="28"/>
        </w:rPr>
        <w:t>№</w:t>
      </w:r>
      <w:r w:rsidRPr="00566BAA">
        <w:rPr>
          <w:color w:val="343434"/>
          <w:spacing w:val="20"/>
          <w:sz w:val="28"/>
          <w:szCs w:val="28"/>
        </w:rPr>
        <w:t xml:space="preserve"> </w:t>
      </w:r>
      <w:r w:rsidR="00566BAA">
        <w:rPr>
          <w:color w:val="444DB1"/>
          <w:spacing w:val="50"/>
          <w:sz w:val="28"/>
          <w:szCs w:val="28"/>
          <w:u w:val="single" w:color="383838"/>
        </w:rPr>
        <w:t>_________</w:t>
      </w:r>
    </w:p>
    <w:p w:rsidR="008F595D" w:rsidRDefault="008F595D">
      <w:pPr>
        <w:pStyle w:val="a3"/>
        <w:spacing w:before="185"/>
        <w:rPr>
          <w:sz w:val="33"/>
        </w:rPr>
      </w:pPr>
    </w:p>
    <w:p w:rsidR="008F595D" w:rsidRPr="00566BAA" w:rsidRDefault="00566BAA">
      <w:pPr>
        <w:pStyle w:val="1"/>
        <w:spacing w:line="365" w:lineRule="exact"/>
        <w:rPr>
          <w:sz w:val="28"/>
          <w:szCs w:val="28"/>
        </w:rPr>
      </w:pPr>
      <w:r>
        <w:rPr>
          <w:spacing w:val="-2"/>
          <w:sz w:val="28"/>
          <w:szCs w:val="28"/>
        </w:rPr>
        <w:t>ПОРЯДОК</w:t>
      </w:r>
    </w:p>
    <w:p w:rsidR="008F595D" w:rsidRPr="00566BAA" w:rsidRDefault="00D92D60">
      <w:pPr>
        <w:pStyle w:val="a3"/>
        <w:spacing w:line="237" w:lineRule="auto"/>
        <w:ind w:left="1210" w:right="1231" w:firstLine="14"/>
        <w:jc w:val="center"/>
      </w:pPr>
      <w:r w:rsidRPr="00566BAA">
        <w:rPr>
          <w:spacing w:val="-8"/>
        </w:rPr>
        <w:t>учета предложений</w:t>
      </w:r>
      <w:r w:rsidRPr="00566BAA">
        <w:rPr>
          <w:spacing w:val="7"/>
        </w:rPr>
        <w:t xml:space="preserve"> </w:t>
      </w:r>
      <w:r w:rsidRPr="00566BAA">
        <w:rPr>
          <w:color w:val="232323"/>
          <w:spacing w:val="-8"/>
        </w:rPr>
        <w:t xml:space="preserve">и </w:t>
      </w:r>
      <w:r w:rsidRPr="00566BAA">
        <w:rPr>
          <w:spacing w:val="-8"/>
        </w:rPr>
        <w:t>участия</w:t>
      </w:r>
      <w:r w:rsidRPr="00566BAA">
        <w:rPr>
          <w:spacing w:val="-1"/>
        </w:rPr>
        <w:t xml:space="preserve"> </w:t>
      </w:r>
      <w:r w:rsidRPr="00566BAA">
        <w:rPr>
          <w:spacing w:val="-8"/>
        </w:rPr>
        <w:t>граждан</w:t>
      </w:r>
      <w:r w:rsidRPr="00566BAA">
        <w:t xml:space="preserve"> </w:t>
      </w:r>
      <w:r w:rsidRPr="00566BAA">
        <w:rPr>
          <w:spacing w:val="-8"/>
        </w:rPr>
        <w:t xml:space="preserve">при проведении </w:t>
      </w:r>
      <w:r w:rsidRPr="00566BAA">
        <w:rPr>
          <w:w w:val="90"/>
        </w:rPr>
        <w:t>публичных</w:t>
      </w:r>
      <w:r w:rsidRPr="00566BAA">
        <w:rPr>
          <w:spacing w:val="40"/>
        </w:rPr>
        <w:t xml:space="preserve"> </w:t>
      </w:r>
      <w:r w:rsidRPr="00566BAA">
        <w:rPr>
          <w:w w:val="90"/>
        </w:rPr>
        <w:t>слушаний</w:t>
      </w:r>
      <w:r w:rsidRPr="00566BAA">
        <w:t xml:space="preserve"> </w:t>
      </w:r>
      <w:r w:rsidRPr="00566BAA">
        <w:rPr>
          <w:color w:val="111111"/>
          <w:w w:val="90"/>
        </w:rPr>
        <w:t xml:space="preserve">по </w:t>
      </w:r>
      <w:r w:rsidRPr="00566BAA">
        <w:rPr>
          <w:w w:val="90"/>
        </w:rPr>
        <w:t>проекту</w:t>
      </w:r>
      <w:r w:rsidRPr="00566BAA">
        <w:rPr>
          <w:spacing w:val="36"/>
        </w:rPr>
        <w:t xml:space="preserve"> </w:t>
      </w:r>
      <w:r w:rsidR="00566BAA">
        <w:rPr>
          <w:w w:val="90"/>
        </w:rPr>
        <w:t>решения</w:t>
      </w:r>
      <w:r w:rsidRPr="00566BAA">
        <w:t xml:space="preserve"> </w:t>
      </w:r>
      <w:r w:rsidRPr="00566BAA">
        <w:rPr>
          <w:w w:val="90"/>
        </w:rPr>
        <w:t>внесения</w:t>
      </w:r>
      <w:r w:rsidRPr="00566BAA">
        <w:t xml:space="preserve"> </w:t>
      </w:r>
      <w:r w:rsidRPr="00566BAA">
        <w:rPr>
          <w:w w:val="90"/>
        </w:rPr>
        <w:t>изменений</w:t>
      </w:r>
    </w:p>
    <w:p w:rsidR="008F595D" w:rsidRPr="00566BAA" w:rsidRDefault="00D92D60">
      <w:pPr>
        <w:pStyle w:val="a3"/>
        <w:spacing w:line="242" w:lineRule="auto"/>
        <w:ind w:left="861" w:right="880"/>
        <w:jc w:val="center"/>
      </w:pPr>
      <w:r w:rsidRPr="00566BAA">
        <w:rPr>
          <w:color w:val="181818"/>
          <w:w w:val="90"/>
        </w:rPr>
        <w:t xml:space="preserve">и </w:t>
      </w:r>
      <w:r w:rsidRPr="00566BAA">
        <w:rPr>
          <w:w w:val="90"/>
        </w:rPr>
        <w:t>дополнений</w:t>
      </w:r>
      <w:r w:rsidRPr="00566BAA">
        <w:rPr>
          <w:spacing w:val="40"/>
        </w:rPr>
        <w:t xml:space="preserve"> </w:t>
      </w:r>
      <w:r w:rsidRPr="00566BAA">
        <w:rPr>
          <w:color w:val="161616"/>
          <w:w w:val="90"/>
        </w:rPr>
        <w:t xml:space="preserve">в </w:t>
      </w:r>
      <w:r w:rsidRPr="00566BAA">
        <w:rPr>
          <w:w w:val="90"/>
        </w:rPr>
        <w:t>решение</w:t>
      </w:r>
      <w:r w:rsidRPr="00566BAA">
        <w:t xml:space="preserve"> </w:t>
      </w:r>
      <w:r w:rsidRPr="00566BAA">
        <w:rPr>
          <w:w w:val="90"/>
        </w:rPr>
        <w:t>Совета Белореченского городского поселения</w:t>
      </w:r>
      <w:r w:rsidRPr="00566BAA">
        <w:rPr>
          <w:spacing w:val="40"/>
        </w:rPr>
        <w:t xml:space="preserve"> </w:t>
      </w:r>
      <w:r w:rsidRPr="00566BAA">
        <w:rPr>
          <w:spacing w:val="-6"/>
        </w:rPr>
        <w:t>Белореченского</w:t>
      </w:r>
      <w:r w:rsidRPr="00566BAA">
        <w:rPr>
          <w:spacing w:val="-22"/>
        </w:rPr>
        <w:t xml:space="preserve"> </w:t>
      </w:r>
      <w:r w:rsidRPr="00566BAA">
        <w:rPr>
          <w:spacing w:val="-6"/>
        </w:rPr>
        <w:t>района</w:t>
      </w:r>
      <w:r w:rsidRPr="00566BAA">
        <w:rPr>
          <w:spacing w:val="-10"/>
        </w:rPr>
        <w:t xml:space="preserve"> </w:t>
      </w:r>
      <w:r w:rsidRPr="00566BAA">
        <w:rPr>
          <w:color w:val="111111"/>
          <w:spacing w:val="-6"/>
        </w:rPr>
        <w:t>от</w:t>
      </w:r>
      <w:r w:rsidRPr="00566BAA">
        <w:rPr>
          <w:color w:val="111111"/>
          <w:spacing w:val="-9"/>
        </w:rPr>
        <w:t xml:space="preserve"> </w:t>
      </w:r>
      <w:r w:rsidRPr="00566BAA">
        <w:rPr>
          <w:color w:val="131313"/>
          <w:spacing w:val="-6"/>
        </w:rPr>
        <w:t>26</w:t>
      </w:r>
      <w:r w:rsidRPr="00566BAA">
        <w:rPr>
          <w:color w:val="131313"/>
          <w:spacing w:val="-10"/>
        </w:rPr>
        <w:t xml:space="preserve"> </w:t>
      </w:r>
      <w:r w:rsidRPr="00566BAA">
        <w:rPr>
          <w:color w:val="0F0F0F"/>
          <w:spacing w:val="-6"/>
        </w:rPr>
        <w:t>октября</w:t>
      </w:r>
      <w:r w:rsidRPr="00566BAA">
        <w:rPr>
          <w:color w:val="0F0F0F"/>
          <w:spacing w:val="-9"/>
        </w:rPr>
        <w:t xml:space="preserve"> </w:t>
      </w:r>
      <w:r w:rsidRPr="00566BAA">
        <w:rPr>
          <w:spacing w:val="-6"/>
        </w:rPr>
        <w:t>2017</w:t>
      </w:r>
      <w:r w:rsidRPr="00566BAA">
        <w:rPr>
          <w:spacing w:val="-10"/>
        </w:rPr>
        <w:t xml:space="preserve"> </w:t>
      </w:r>
      <w:r w:rsidRPr="00566BAA">
        <w:rPr>
          <w:spacing w:val="-6"/>
        </w:rPr>
        <w:t>г.</w:t>
      </w:r>
      <w:r w:rsidRPr="00566BAA">
        <w:rPr>
          <w:spacing w:val="-9"/>
        </w:rPr>
        <w:t xml:space="preserve"> </w:t>
      </w:r>
      <w:r w:rsidRPr="00566BAA">
        <w:rPr>
          <w:color w:val="111111"/>
          <w:spacing w:val="-6"/>
        </w:rPr>
        <w:t>№</w:t>
      </w:r>
      <w:r w:rsidRPr="00566BAA">
        <w:rPr>
          <w:color w:val="111111"/>
          <w:spacing w:val="28"/>
        </w:rPr>
        <w:t xml:space="preserve"> </w:t>
      </w:r>
      <w:r w:rsidRPr="00566BAA">
        <w:rPr>
          <w:spacing w:val="-6"/>
        </w:rPr>
        <w:t>227</w:t>
      </w:r>
    </w:p>
    <w:p w:rsidR="00566BAA" w:rsidRDefault="00D92D60">
      <w:pPr>
        <w:pStyle w:val="a3"/>
        <w:spacing w:line="235" w:lineRule="auto"/>
        <w:ind w:left="923" w:right="880"/>
        <w:jc w:val="center"/>
        <w:rPr>
          <w:spacing w:val="-10"/>
        </w:rPr>
      </w:pPr>
      <w:r w:rsidRPr="00566BAA">
        <w:rPr>
          <w:color w:val="161616"/>
          <w:spacing w:val="-10"/>
        </w:rPr>
        <w:t>«Об</w:t>
      </w:r>
      <w:r w:rsidRPr="00566BAA">
        <w:rPr>
          <w:color w:val="161616"/>
          <w:spacing w:val="9"/>
        </w:rPr>
        <w:t xml:space="preserve"> </w:t>
      </w:r>
      <w:r w:rsidRPr="00566BAA">
        <w:rPr>
          <w:spacing w:val="-10"/>
        </w:rPr>
        <w:t>утверждении</w:t>
      </w:r>
      <w:r w:rsidRPr="00566BAA">
        <w:rPr>
          <w:spacing w:val="9"/>
        </w:rPr>
        <w:t xml:space="preserve"> </w:t>
      </w:r>
      <w:r w:rsidRPr="00566BAA">
        <w:rPr>
          <w:spacing w:val="-10"/>
        </w:rPr>
        <w:t>Правил</w:t>
      </w:r>
      <w:r w:rsidRPr="00566BAA">
        <w:t xml:space="preserve"> </w:t>
      </w:r>
      <w:r w:rsidRPr="00566BAA">
        <w:rPr>
          <w:spacing w:val="-10"/>
        </w:rPr>
        <w:t>благоустройства</w:t>
      </w:r>
      <w:r w:rsidRPr="00566BAA">
        <w:rPr>
          <w:spacing w:val="-16"/>
        </w:rPr>
        <w:t xml:space="preserve"> </w:t>
      </w:r>
      <w:r w:rsidRPr="00566BAA">
        <w:rPr>
          <w:color w:val="0C0C0C"/>
          <w:spacing w:val="-10"/>
        </w:rPr>
        <w:t>и</w:t>
      </w:r>
      <w:r w:rsidRPr="00566BAA">
        <w:rPr>
          <w:color w:val="0C0C0C"/>
          <w:spacing w:val="-8"/>
        </w:rPr>
        <w:t xml:space="preserve"> </w:t>
      </w:r>
      <w:r w:rsidRPr="00566BAA">
        <w:rPr>
          <w:spacing w:val="-10"/>
        </w:rPr>
        <w:t xml:space="preserve">содержания </w:t>
      </w:r>
    </w:p>
    <w:p w:rsidR="008F595D" w:rsidRPr="00566BAA" w:rsidRDefault="00D92D60">
      <w:pPr>
        <w:pStyle w:val="a3"/>
        <w:spacing w:line="235" w:lineRule="auto"/>
        <w:ind w:left="923" w:right="880"/>
        <w:jc w:val="center"/>
      </w:pPr>
      <w:r w:rsidRPr="00566BAA">
        <w:rPr>
          <w:spacing w:val="-6"/>
        </w:rPr>
        <w:t>территории</w:t>
      </w:r>
      <w:r w:rsidRPr="00566BAA">
        <w:rPr>
          <w:spacing w:val="-10"/>
        </w:rPr>
        <w:t xml:space="preserve"> </w:t>
      </w:r>
      <w:r w:rsidRPr="00566BAA">
        <w:rPr>
          <w:spacing w:val="-6"/>
        </w:rPr>
        <w:t>Белореченского</w:t>
      </w:r>
      <w:r w:rsidRPr="00566BAA">
        <w:rPr>
          <w:spacing w:val="-9"/>
        </w:rPr>
        <w:t xml:space="preserve"> </w:t>
      </w:r>
      <w:proofErr w:type="gramStart"/>
      <w:r w:rsidRPr="00566BAA">
        <w:rPr>
          <w:spacing w:val="-6"/>
        </w:rPr>
        <w:t>городского</w:t>
      </w:r>
      <w:proofErr w:type="gramEnd"/>
    </w:p>
    <w:p w:rsidR="008F595D" w:rsidRPr="00566BAA" w:rsidRDefault="00D92D60">
      <w:pPr>
        <w:pStyle w:val="a3"/>
        <w:spacing w:line="318" w:lineRule="exact"/>
        <w:ind w:left="854" w:right="880"/>
        <w:jc w:val="center"/>
      </w:pPr>
      <w:r w:rsidRPr="00566BAA">
        <w:rPr>
          <w:w w:val="90"/>
        </w:rPr>
        <w:t>поселения</w:t>
      </w:r>
      <w:r w:rsidRPr="00566BAA">
        <w:rPr>
          <w:spacing w:val="41"/>
        </w:rPr>
        <w:t xml:space="preserve"> </w:t>
      </w:r>
      <w:r w:rsidRPr="00566BAA">
        <w:rPr>
          <w:w w:val="90"/>
        </w:rPr>
        <w:t>Белореченского</w:t>
      </w:r>
      <w:r w:rsidRPr="00566BAA">
        <w:rPr>
          <w:spacing w:val="17"/>
        </w:rPr>
        <w:t xml:space="preserve"> </w:t>
      </w:r>
      <w:r w:rsidRPr="00566BAA">
        <w:rPr>
          <w:spacing w:val="-2"/>
          <w:w w:val="90"/>
        </w:rPr>
        <w:t>района»</w:t>
      </w:r>
    </w:p>
    <w:p w:rsidR="008F595D" w:rsidRDefault="008F595D">
      <w:pPr>
        <w:pStyle w:val="a3"/>
        <w:spacing w:before="296"/>
        <w:rPr>
          <w:rFonts w:ascii="Cambria"/>
        </w:rPr>
      </w:pPr>
      <w:bookmarkStart w:id="0" w:name="_GoBack"/>
      <w:bookmarkEnd w:id="0"/>
    </w:p>
    <w:p w:rsidR="008F595D" w:rsidRPr="00566BAA" w:rsidRDefault="00566BAA" w:rsidP="00566BAA">
      <w:pPr>
        <w:pStyle w:val="a4"/>
        <w:numPr>
          <w:ilvl w:val="0"/>
          <w:numId w:val="4"/>
        </w:numPr>
        <w:tabs>
          <w:tab w:val="left" w:pos="1050"/>
        </w:tabs>
        <w:ind w:left="0" w:right="167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Население </w:t>
      </w:r>
      <w:r w:rsidR="00D92D60" w:rsidRPr="00566BAA">
        <w:rPr>
          <w:sz w:val="28"/>
          <w:szCs w:val="28"/>
        </w:rPr>
        <w:t>Белореченского</w:t>
      </w:r>
      <w:r>
        <w:rPr>
          <w:spacing w:val="-9"/>
          <w:sz w:val="28"/>
          <w:szCs w:val="28"/>
        </w:rPr>
        <w:t xml:space="preserve"> </w:t>
      </w:r>
      <w:r w:rsidR="00D92D60" w:rsidRPr="00566BAA">
        <w:rPr>
          <w:sz w:val="28"/>
          <w:szCs w:val="28"/>
        </w:rPr>
        <w:t>городского поселения Белореченского</w:t>
      </w:r>
      <w:r w:rsidR="00D92D60" w:rsidRPr="00566BAA">
        <w:rPr>
          <w:spacing w:val="-12"/>
          <w:sz w:val="28"/>
          <w:szCs w:val="28"/>
        </w:rPr>
        <w:t xml:space="preserve"> </w:t>
      </w:r>
      <w:r w:rsidR="00D92D60" w:rsidRPr="00566BAA">
        <w:rPr>
          <w:sz w:val="28"/>
          <w:szCs w:val="28"/>
        </w:rPr>
        <w:t xml:space="preserve">района </w:t>
      </w:r>
      <w:r w:rsidR="00D92D60" w:rsidRPr="00566BAA">
        <w:rPr>
          <w:color w:val="161616"/>
          <w:sz w:val="28"/>
          <w:szCs w:val="28"/>
        </w:rPr>
        <w:t>с</w:t>
      </w:r>
      <w:r w:rsidR="00D92D60" w:rsidRPr="00566BAA">
        <w:rPr>
          <w:color w:val="161616"/>
          <w:spacing w:val="-2"/>
          <w:sz w:val="28"/>
          <w:szCs w:val="28"/>
        </w:rPr>
        <w:t xml:space="preserve"> </w:t>
      </w:r>
      <w:r w:rsidR="00D92D60" w:rsidRPr="00566BAA">
        <w:rPr>
          <w:sz w:val="28"/>
          <w:szCs w:val="28"/>
        </w:rPr>
        <w:t>момента обнародования проекта внесения изменений и</w:t>
      </w:r>
      <w:r w:rsidR="00D92D60" w:rsidRPr="00566BAA">
        <w:rPr>
          <w:spacing w:val="-9"/>
          <w:sz w:val="28"/>
          <w:szCs w:val="28"/>
        </w:rPr>
        <w:t xml:space="preserve"> </w:t>
      </w:r>
      <w:r w:rsidR="00D92D60" w:rsidRPr="00566BAA">
        <w:rPr>
          <w:sz w:val="28"/>
          <w:szCs w:val="28"/>
        </w:rPr>
        <w:t xml:space="preserve">дополнений </w:t>
      </w:r>
      <w:r w:rsidR="00D92D60" w:rsidRPr="00566BAA">
        <w:rPr>
          <w:color w:val="1A1A1A"/>
          <w:sz w:val="28"/>
          <w:szCs w:val="28"/>
        </w:rPr>
        <w:t>в</w:t>
      </w:r>
      <w:r w:rsidR="00D92D60" w:rsidRPr="00566BAA">
        <w:rPr>
          <w:color w:val="1A1A1A"/>
          <w:spacing w:val="-9"/>
          <w:sz w:val="28"/>
          <w:szCs w:val="28"/>
        </w:rPr>
        <w:t xml:space="preserve"> </w:t>
      </w:r>
      <w:r w:rsidR="00D92D60" w:rsidRPr="00566BAA">
        <w:rPr>
          <w:sz w:val="28"/>
          <w:szCs w:val="28"/>
        </w:rPr>
        <w:t xml:space="preserve">решение </w:t>
      </w:r>
      <w:r w:rsidR="00D92D60" w:rsidRPr="00566BAA">
        <w:rPr>
          <w:color w:val="111111"/>
          <w:sz w:val="28"/>
          <w:szCs w:val="28"/>
        </w:rPr>
        <w:t xml:space="preserve">Совета </w:t>
      </w:r>
      <w:r w:rsidR="00D92D60" w:rsidRPr="00566BAA">
        <w:rPr>
          <w:sz w:val="28"/>
          <w:szCs w:val="28"/>
        </w:rPr>
        <w:t xml:space="preserve">Белореченского городского поселения </w:t>
      </w:r>
      <w:r w:rsidR="00D92D60" w:rsidRPr="00566BAA">
        <w:rPr>
          <w:color w:val="111111"/>
          <w:sz w:val="28"/>
          <w:szCs w:val="28"/>
        </w:rPr>
        <w:t xml:space="preserve">от </w:t>
      </w:r>
      <w:r w:rsidR="00D92D60" w:rsidRPr="00566BAA">
        <w:rPr>
          <w:color w:val="0E0E0E"/>
          <w:sz w:val="28"/>
          <w:szCs w:val="28"/>
        </w:rPr>
        <w:t xml:space="preserve">26 </w:t>
      </w:r>
      <w:r w:rsidR="00D92D60" w:rsidRPr="00566BAA">
        <w:rPr>
          <w:color w:val="111111"/>
          <w:sz w:val="28"/>
          <w:szCs w:val="28"/>
        </w:rPr>
        <w:t xml:space="preserve">октября </w:t>
      </w:r>
      <w:r w:rsidR="00D92D60" w:rsidRPr="00566BAA">
        <w:rPr>
          <w:sz w:val="28"/>
          <w:szCs w:val="28"/>
        </w:rPr>
        <w:t xml:space="preserve">2017 г. </w:t>
      </w:r>
      <w:r w:rsidR="00D92D60" w:rsidRPr="00566BAA">
        <w:rPr>
          <w:color w:val="1F1F1F"/>
          <w:sz w:val="28"/>
          <w:szCs w:val="28"/>
        </w:rPr>
        <w:t>№</w:t>
      </w:r>
      <w:r w:rsidR="00D92D60" w:rsidRPr="00566BAA">
        <w:rPr>
          <w:color w:val="1F1F1F"/>
          <w:spacing w:val="40"/>
          <w:sz w:val="28"/>
          <w:szCs w:val="28"/>
        </w:rPr>
        <w:t xml:space="preserve"> </w:t>
      </w:r>
      <w:r w:rsidR="00D92D60" w:rsidRPr="00566BAA">
        <w:rPr>
          <w:sz w:val="28"/>
          <w:szCs w:val="28"/>
        </w:rPr>
        <w:t xml:space="preserve">227 </w:t>
      </w:r>
      <w:r w:rsidR="00D92D60" w:rsidRPr="00566BAA">
        <w:rPr>
          <w:color w:val="1A1A1A"/>
          <w:sz w:val="28"/>
          <w:szCs w:val="28"/>
        </w:rPr>
        <w:t xml:space="preserve">«Об </w:t>
      </w:r>
      <w:r w:rsidR="00D92D60" w:rsidRPr="00566BAA">
        <w:rPr>
          <w:sz w:val="28"/>
          <w:szCs w:val="28"/>
        </w:rPr>
        <w:t>утверждении Правил благоустройства</w:t>
      </w:r>
      <w:r w:rsidR="00D92D60" w:rsidRPr="00566BAA">
        <w:rPr>
          <w:spacing w:val="-18"/>
          <w:sz w:val="28"/>
          <w:szCs w:val="28"/>
        </w:rPr>
        <w:t xml:space="preserve"> </w:t>
      </w:r>
      <w:r w:rsidR="00D92D60" w:rsidRPr="00566BAA">
        <w:rPr>
          <w:color w:val="0E0E0E"/>
          <w:sz w:val="28"/>
          <w:szCs w:val="28"/>
        </w:rPr>
        <w:t>и</w:t>
      </w:r>
      <w:r w:rsidR="00D92D60" w:rsidRPr="00566BAA">
        <w:rPr>
          <w:color w:val="0E0E0E"/>
          <w:spacing w:val="-8"/>
          <w:sz w:val="28"/>
          <w:szCs w:val="28"/>
        </w:rPr>
        <w:t xml:space="preserve"> </w:t>
      </w:r>
      <w:r w:rsidR="00D92D60" w:rsidRPr="00566BAA">
        <w:rPr>
          <w:sz w:val="28"/>
          <w:szCs w:val="28"/>
        </w:rPr>
        <w:t xml:space="preserve">содержания территории Белореченского городского поселения Белореченского района» </w:t>
      </w:r>
      <w:r w:rsidR="00D92D60" w:rsidRPr="00566BAA">
        <w:rPr>
          <w:color w:val="0C0C0C"/>
          <w:sz w:val="28"/>
          <w:szCs w:val="28"/>
        </w:rPr>
        <w:t xml:space="preserve">в </w:t>
      </w:r>
      <w:r>
        <w:rPr>
          <w:sz w:val="28"/>
          <w:szCs w:val="28"/>
        </w:rPr>
        <w:t>средствах массовой информа</w:t>
      </w:r>
      <w:r w:rsidR="00D92D60" w:rsidRPr="00566BAA">
        <w:rPr>
          <w:sz w:val="28"/>
          <w:szCs w:val="28"/>
        </w:rPr>
        <w:t xml:space="preserve">ции путем размещения проекта на официальном Интернет-портале, </w:t>
      </w:r>
      <w:r w:rsidR="00D92D60" w:rsidRPr="00566BAA">
        <w:rPr>
          <w:color w:val="181818"/>
          <w:sz w:val="28"/>
          <w:szCs w:val="28"/>
        </w:rPr>
        <w:t xml:space="preserve">в </w:t>
      </w:r>
      <w:r w:rsidR="00D92D60" w:rsidRPr="00566BAA">
        <w:rPr>
          <w:sz w:val="28"/>
          <w:szCs w:val="28"/>
        </w:rPr>
        <w:t xml:space="preserve">праве участвовать </w:t>
      </w:r>
      <w:r w:rsidR="00D92D60" w:rsidRPr="00566BAA">
        <w:rPr>
          <w:color w:val="151515"/>
          <w:sz w:val="28"/>
          <w:szCs w:val="28"/>
        </w:rPr>
        <w:t xml:space="preserve">в </w:t>
      </w:r>
      <w:r w:rsidR="00D92D60" w:rsidRPr="00566BAA">
        <w:rPr>
          <w:color w:val="111111"/>
          <w:sz w:val="28"/>
          <w:szCs w:val="28"/>
        </w:rPr>
        <w:t xml:space="preserve">его </w:t>
      </w:r>
      <w:r w:rsidR="00D92D60" w:rsidRPr="00566BAA">
        <w:rPr>
          <w:sz w:val="28"/>
          <w:szCs w:val="28"/>
        </w:rPr>
        <w:t>обсуждении.</w:t>
      </w:r>
      <w:proofErr w:type="gramEnd"/>
    </w:p>
    <w:p w:rsidR="008F595D" w:rsidRPr="00566BAA" w:rsidRDefault="00D92D60" w:rsidP="00566BAA">
      <w:pPr>
        <w:pStyle w:val="a4"/>
        <w:numPr>
          <w:ilvl w:val="0"/>
          <w:numId w:val="4"/>
        </w:numPr>
        <w:tabs>
          <w:tab w:val="left" w:pos="1025"/>
        </w:tabs>
        <w:spacing w:before="3"/>
        <w:ind w:left="0" w:right="169" w:firstLine="851"/>
        <w:jc w:val="both"/>
        <w:rPr>
          <w:sz w:val="28"/>
          <w:szCs w:val="28"/>
        </w:rPr>
      </w:pPr>
      <w:proofErr w:type="gramStart"/>
      <w:r w:rsidRPr="00566BAA">
        <w:rPr>
          <w:sz w:val="28"/>
          <w:szCs w:val="28"/>
        </w:rPr>
        <w:t xml:space="preserve">Предложения </w:t>
      </w:r>
      <w:r w:rsidRPr="00566BAA">
        <w:rPr>
          <w:color w:val="212121"/>
          <w:sz w:val="28"/>
          <w:szCs w:val="28"/>
        </w:rPr>
        <w:t xml:space="preserve">о </w:t>
      </w:r>
      <w:r w:rsidRPr="00566BAA">
        <w:rPr>
          <w:sz w:val="28"/>
          <w:szCs w:val="28"/>
        </w:rPr>
        <w:t xml:space="preserve">дополнениях </w:t>
      </w:r>
      <w:r w:rsidRPr="00566BAA">
        <w:rPr>
          <w:color w:val="161616"/>
          <w:sz w:val="28"/>
          <w:szCs w:val="28"/>
        </w:rPr>
        <w:t xml:space="preserve">и </w:t>
      </w:r>
      <w:r w:rsidRPr="00566BAA">
        <w:rPr>
          <w:sz w:val="28"/>
          <w:szCs w:val="28"/>
        </w:rPr>
        <w:t xml:space="preserve">(или) изменениях </w:t>
      </w:r>
      <w:r w:rsidRPr="00566BAA">
        <w:rPr>
          <w:color w:val="111111"/>
          <w:sz w:val="28"/>
          <w:szCs w:val="28"/>
        </w:rPr>
        <w:t xml:space="preserve">по </w:t>
      </w:r>
      <w:r w:rsidRPr="00566BAA">
        <w:rPr>
          <w:sz w:val="28"/>
          <w:szCs w:val="28"/>
        </w:rPr>
        <w:t xml:space="preserve">обнародованному </w:t>
      </w:r>
      <w:r w:rsidRPr="00566BAA">
        <w:rPr>
          <w:color w:val="0A0A0A"/>
          <w:sz w:val="28"/>
          <w:szCs w:val="28"/>
        </w:rPr>
        <w:t xml:space="preserve">проекту </w:t>
      </w:r>
      <w:r w:rsidRPr="00566BAA">
        <w:rPr>
          <w:color w:val="1C1C1C"/>
          <w:sz w:val="28"/>
          <w:szCs w:val="28"/>
        </w:rPr>
        <w:t xml:space="preserve">в </w:t>
      </w:r>
      <w:r w:rsidRPr="00566BAA">
        <w:rPr>
          <w:sz w:val="28"/>
          <w:szCs w:val="28"/>
        </w:rPr>
        <w:t xml:space="preserve">решение Совета Белореченского городского поселения от </w:t>
      </w:r>
      <w:r w:rsidRPr="00566BAA">
        <w:rPr>
          <w:color w:val="0F0F0F"/>
          <w:sz w:val="28"/>
          <w:szCs w:val="28"/>
        </w:rPr>
        <w:t xml:space="preserve">26 </w:t>
      </w:r>
      <w:r w:rsidRPr="00566BAA">
        <w:rPr>
          <w:sz w:val="28"/>
          <w:szCs w:val="28"/>
        </w:rPr>
        <w:t xml:space="preserve">октября </w:t>
      </w:r>
      <w:r w:rsidRPr="00566BAA">
        <w:rPr>
          <w:color w:val="0F0F0F"/>
          <w:sz w:val="28"/>
          <w:szCs w:val="28"/>
        </w:rPr>
        <w:t xml:space="preserve">2017 </w:t>
      </w:r>
      <w:r w:rsidRPr="00566BAA">
        <w:rPr>
          <w:color w:val="181818"/>
          <w:sz w:val="28"/>
          <w:szCs w:val="28"/>
        </w:rPr>
        <w:t>г.</w:t>
      </w:r>
      <w:r w:rsidRPr="00566BAA">
        <w:rPr>
          <w:color w:val="181818"/>
          <w:spacing w:val="-9"/>
          <w:sz w:val="28"/>
          <w:szCs w:val="28"/>
        </w:rPr>
        <w:t xml:space="preserve"> </w:t>
      </w:r>
      <w:r w:rsidRPr="00566BAA">
        <w:rPr>
          <w:color w:val="1A1A1A"/>
          <w:sz w:val="28"/>
          <w:szCs w:val="28"/>
        </w:rPr>
        <w:t>№</w:t>
      </w:r>
      <w:r w:rsidRPr="00566BAA">
        <w:rPr>
          <w:color w:val="1A1A1A"/>
          <w:spacing w:val="40"/>
          <w:sz w:val="28"/>
          <w:szCs w:val="28"/>
        </w:rPr>
        <w:t xml:space="preserve"> </w:t>
      </w:r>
      <w:r w:rsidRPr="00566BAA">
        <w:rPr>
          <w:sz w:val="28"/>
          <w:szCs w:val="28"/>
        </w:rPr>
        <w:t>227</w:t>
      </w:r>
      <w:r w:rsidRPr="00566BAA">
        <w:rPr>
          <w:spacing w:val="-10"/>
          <w:sz w:val="28"/>
          <w:szCs w:val="28"/>
        </w:rPr>
        <w:t xml:space="preserve"> </w:t>
      </w:r>
      <w:r w:rsidRPr="00566BAA">
        <w:rPr>
          <w:color w:val="0F0F0F"/>
          <w:sz w:val="28"/>
          <w:szCs w:val="28"/>
        </w:rPr>
        <w:t xml:space="preserve">«Об </w:t>
      </w:r>
      <w:r w:rsidRPr="00566BAA">
        <w:rPr>
          <w:sz w:val="28"/>
          <w:szCs w:val="28"/>
        </w:rPr>
        <w:t>утверждении Правил благоустройства</w:t>
      </w:r>
      <w:r w:rsidRPr="00566BAA">
        <w:rPr>
          <w:spacing w:val="-10"/>
          <w:sz w:val="28"/>
          <w:szCs w:val="28"/>
        </w:rPr>
        <w:t xml:space="preserve"> </w:t>
      </w:r>
      <w:r w:rsidRPr="00566BAA">
        <w:rPr>
          <w:sz w:val="28"/>
          <w:szCs w:val="28"/>
        </w:rPr>
        <w:t>и</w:t>
      </w:r>
      <w:r w:rsidRPr="00566BAA">
        <w:rPr>
          <w:spacing w:val="-4"/>
          <w:sz w:val="28"/>
          <w:szCs w:val="28"/>
        </w:rPr>
        <w:t xml:space="preserve"> </w:t>
      </w:r>
      <w:r w:rsidRPr="00566BAA">
        <w:rPr>
          <w:sz w:val="28"/>
          <w:szCs w:val="28"/>
        </w:rPr>
        <w:t>содержания террито</w:t>
      </w:r>
      <w:r w:rsidRPr="00566BAA">
        <w:rPr>
          <w:color w:val="0C0C0C"/>
          <w:sz w:val="28"/>
          <w:szCs w:val="28"/>
        </w:rPr>
        <w:t xml:space="preserve">рии </w:t>
      </w:r>
      <w:r w:rsidRPr="00566BAA">
        <w:rPr>
          <w:sz w:val="28"/>
          <w:szCs w:val="28"/>
        </w:rPr>
        <w:t>Белореченского городского поселения</w:t>
      </w:r>
      <w:r w:rsidR="00566BAA">
        <w:rPr>
          <w:sz w:val="28"/>
          <w:szCs w:val="28"/>
        </w:rPr>
        <w:t xml:space="preserve"> Белореченского района» (далее - </w:t>
      </w:r>
      <w:r w:rsidRPr="00566BAA">
        <w:rPr>
          <w:sz w:val="28"/>
          <w:szCs w:val="28"/>
        </w:rPr>
        <w:t xml:space="preserve">предложения) передаются </w:t>
      </w:r>
      <w:r w:rsidRPr="00566BAA">
        <w:rPr>
          <w:color w:val="151515"/>
          <w:sz w:val="28"/>
          <w:szCs w:val="28"/>
        </w:rPr>
        <w:t xml:space="preserve">в </w:t>
      </w:r>
      <w:r w:rsidRPr="00566BAA">
        <w:rPr>
          <w:sz w:val="28"/>
          <w:szCs w:val="28"/>
        </w:rPr>
        <w:t xml:space="preserve">оргкомитет </w:t>
      </w:r>
      <w:r w:rsidRPr="00566BAA">
        <w:rPr>
          <w:color w:val="1A1A1A"/>
          <w:sz w:val="28"/>
          <w:szCs w:val="28"/>
        </w:rPr>
        <w:t xml:space="preserve">по </w:t>
      </w:r>
      <w:r w:rsidRPr="00566BAA">
        <w:rPr>
          <w:sz w:val="28"/>
          <w:szCs w:val="28"/>
        </w:rPr>
        <w:t>прове</w:t>
      </w:r>
      <w:r w:rsidR="00566BAA">
        <w:rPr>
          <w:sz w:val="28"/>
          <w:szCs w:val="28"/>
        </w:rPr>
        <w:t xml:space="preserve">дению публичных слушаний (далее - </w:t>
      </w:r>
      <w:r w:rsidRPr="00566BAA">
        <w:rPr>
          <w:sz w:val="28"/>
          <w:szCs w:val="28"/>
        </w:rPr>
        <w:t>оргкомитет)</w:t>
      </w:r>
      <w:r w:rsidRPr="00566BAA">
        <w:rPr>
          <w:spacing w:val="-16"/>
          <w:sz w:val="28"/>
          <w:szCs w:val="28"/>
        </w:rPr>
        <w:t xml:space="preserve"> </w:t>
      </w:r>
      <w:r w:rsidRPr="00566BAA">
        <w:rPr>
          <w:color w:val="111111"/>
          <w:sz w:val="28"/>
          <w:szCs w:val="28"/>
        </w:rPr>
        <w:t>в</w:t>
      </w:r>
      <w:r w:rsidRPr="00566BAA">
        <w:rPr>
          <w:color w:val="111111"/>
          <w:spacing w:val="-15"/>
          <w:sz w:val="28"/>
          <w:szCs w:val="28"/>
        </w:rPr>
        <w:t xml:space="preserve"> </w:t>
      </w:r>
      <w:r w:rsidRPr="00566BAA">
        <w:rPr>
          <w:sz w:val="28"/>
          <w:szCs w:val="28"/>
        </w:rPr>
        <w:t>электронной форме</w:t>
      </w:r>
      <w:r w:rsidRPr="00566BAA">
        <w:rPr>
          <w:spacing w:val="-7"/>
          <w:sz w:val="28"/>
          <w:szCs w:val="28"/>
        </w:rPr>
        <w:t xml:space="preserve"> </w:t>
      </w:r>
      <w:r w:rsidRPr="00566BAA">
        <w:rPr>
          <w:sz w:val="28"/>
          <w:szCs w:val="28"/>
        </w:rPr>
        <w:t>путем</w:t>
      </w:r>
      <w:r w:rsidRPr="00566BAA">
        <w:rPr>
          <w:spacing w:val="-6"/>
          <w:sz w:val="28"/>
          <w:szCs w:val="28"/>
        </w:rPr>
        <w:t xml:space="preserve"> </w:t>
      </w:r>
      <w:r w:rsidRPr="00566BAA">
        <w:rPr>
          <w:sz w:val="28"/>
          <w:szCs w:val="28"/>
        </w:rPr>
        <w:t xml:space="preserve">направления предложений </w:t>
      </w:r>
      <w:r w:rsidRPr="00566BAA">
        <w:rPr>
          <w:color w:val="111111"/>
          <w:sz w:val="28"/>
          <w:szCs w:val="28"/>
        </w:rPr>
        <w:t>и</w:t>
      </w:r>
      <w:r w:rsidRPr="00566BAA">
        <w:rPr>
          <w:color w:val="111111"/>
          <w:spacing w:val="-16"/>
          <w:sz w:val="28"/>
          <w:szCs w:val="28"/>
        </w:rPr>
        <w:t xml:space="preserve"> </w:t>
      </w:r>
      <w:r w:rsidRPr="00566BAA">
        <w:rPr>
          <w:sz w:val="28"/>
          <w:szCs w:val="28"/>
        </w:rPr>
        <w:t>за</w:t>
      </w:r>
      <w:r w:rsidR="00566BAA">
        <w:rPr>
          <w:sz w:val="28"/>
          <w:szCs w:val="28"/>
        </w:rPr>
        <w:t>мечаний на адрес электронной поч</w:t>
      </w:r>
      <w:r w:rsidRPr="00566BAA">
        <w:rPr>
          <w:sz w:val="28"/>
          <w:szCs w:val="28"/>
        </w:rPr>
        <w:t xml:space="preserve">ты </w:t>
      </w:r>
      <w:hyperlink r:id="rId6">
        <w:r w:rsidRPr="00566BAA">
          <w:rPr>
            <w:sz w:val="28"/>
            <w:szCs w:val="28"/>
          </w:rPr>
          <w:t>priemnaya@gorodbelorechensk.ru.</w:t>
        </w:r>
      </w:hyperlink>
      <w:proofErr w:type="gramEnd"/>
    </w:p>
    <w:p w:rsidR="008F595D" w:rsidRPr="00566BAA" w:rsidRDefault="00D92D60" w:rsidP="00566BAA">
      <w:pPr>
        <w:pStyle w:val="a4"/>
        <w:numPr>
          <w:ilvl w:val="0"/>
          <w:numId w:val="4"/>
        </w:numPr>
        <w:tabs>
          <w:tab w:val="left" w:pos="944"/>
        </w:tabs>
        <w:spacing w:line="300" w:lineRule="exact"/>
        <w:ind w:left="0" w:firstLine="851"/>
        <w:jc w:val="both"/>
        <w:rPr>
          <w:sz w:val="28"/>
          <w:szCs w:val="28"/>
        </w:rPr>
      </w:pPr>
      <w:r w:rsidRPr="00566BAA">
        <w:rPr>
          <w:spacing w:val="-4"/>
          <w:sz w:val="28"/>
          <w:szCs w:val="28"/>
        </w:rPr>
        <w:t>Внесенные</w:t>
      </w:r>
      <w:r w:rsidRPr="00566BAA">
        <w:rPr>
          <w:spacing w:val="15"/>
          <w:sz w:val="28"/>
          <w:szCs w:val="28"/>
        </w:rPr>
        <w:t xml:space="preserve"> </w:t>
      </w:r>
      <w:r w:rsidRPr="00566BAA">
        <w:rPr>
          <w:spacing w:val="-4"/>
          <w:sz w:val="28"/>
          <w:szCs w:val="28"/>
        </w:rPr>
        <w:t>предложения</w:t>
      </w:r>
      <w:r w:rsidRPr="00566BAA">
        <w:rPr>
          <w:spacing w:val="17"/>
          <w:sz w:val="28"/>
          <w:szCs w:val="28"/>
        </w:rPr>
        <w:t xml:space="preserve"> </w:t>
      </w:r>
      <w:r w:rsidRPr="00566BAA">
        <w:rPr>
          <w:spacing w:val="-4"/>
          <w:sz w:val="28"/>
          <w:szCs w:val="28"/>
        </w:rPr>
        <w:t>регистрируются</w:t>
      </w:r>
      <w:r w:rsidRPr="00566BAA">
        <w:rPr>
          <w:spacing w:val="-11"/>
          <w:sz w:val="28"/>
          <w:szCs w:val="28"/>
        </w:rPr>
        <w:t xml:space="preserve"> </w:t>
      </w:r>
      <w:r w:rsidRPr="00566BAA">
        <w:rPr>
          <w:spacing w:val="-4"/>
          <w:sz w:val="28"/>
          <w:szCs w:val="28"/>
        </w:rPr>
        <w:t>оргкомитетом.</w:t>
      </w:r>
    </w:p>
    <w:p w:rsidR="008F595D" w:rsidRPr="00566BAA" w:rsidRDefault="00D92D60" w:rsidP="00566BAA">
      <w:pPr>
        <w:pStyle w:val="a4"/>
        <w:numPr>
          <w:ilvl w:val="0"/>
          <w:numId w:val="4"/>
        </w:numPr>
        <w:tabs>
          <w:tab w:val="left" w:pos="959"/>
        </w:tabs>
        <w:spacing w:before="4" w:line="242" w:lineRule="auto"/>
        <w:ind w:left="0" w:right="182" w:firstLine="851"/>
        <w:jc w:val="both"/>
        <w:rPr>
          <w:sz w:val="28"/>
          <w:szCs w:val="28"/>
        </w:rPr>
      </w:pPr>
      <w:r w:rsidRPr="00566BAA">
        <w:rPr>
          <w:spacing w:val="-2"/>
          <w:sz w:val="28"/>
          <w:szCs w:val="28"/>
        </w:rPr>
        <w:t>Предложения должны соответствовать</w:t>
      </w:r>
      <w:r w:rsidRPr="00566BAA">
        <w:rPr>
          <w:spacing w:val="-16"/>
          <w:sz w:val="28"/>
          <w:szCs w:val="28"/>
        </w:rPr>
        <w:t xml:space="preserve"> </w:t>
      </w:r>
      <w:r w:rsidR="00566BAA">
        <w:rPr>
          <w:spacing w:val="-2"/>
          <w:sz w:val="28"/>
          <w:szCs w:val="28"/>
        </w:rPr>
        <w:t>Конституции Российской Федера</w:t>
      </w:r>
      <w:r w:rsidRPr="00566BAA">
        <w:rPr>
          <w:sz w:val="28"/>
          <w:szCs w:val="28"/>
        </w:rPr>
        <w:t xml:space="preserve">ции, требованиям Федерального закона от </w:t>
      </w:r>
      <w:r w:rsidRPr="00566BAA">
        <w:rPr>
          <w:color w:val="1C1C1C"/>
          <w:sz w:val="28"/>
          <w:szCs w:val="28"/>
        </w:rPr>
        <w:t xml:space="preserve">6 </w:t>
      </w:r>
      <w:r w:rsidRPr="00566BAA">
        <w:rPr>
          <w:sz w:val="28"/>
          <w:szCs w:val="28"/>
        </w:rPr>
        <w:t xml:space="preserve">октября </w:t>
      </w:r>
      <w:r w:rsidRPr="00566BAA">
        <w:rPr>
          <w:color w:val="161616"/>
          <w:sz w:val="28"/>
          <w:szCs w:val="28"/>
        </w:rPr>
        <w:t xml:space="preserve">2003 </w:t>
      </w:r>
      <w:r w:rsidRPr="00566BAA">
        <w:rPr>
          <w:sz w:val="28"/>
          <w:szCs w:val="28"/>
        </w:rPr>
        <w:t xml:space="preserve">г. </w:t>
      </w:r>
      <w:r w:rsidRPr="00566BAA">
        <w:rPr>
          <w:color w:val="232323"/>
          <w:sz w:val="28"/>
          <w:szCs w:val="28"/>
        </w:rPr>
        <w:t>№</w:t>
      </w:r>
      <w:r w:rsidRPr="00566BAA">
        <w:rPr>
          <w:color w:val="232323"/>
          <w:spacing w:val="40"/>
          <w:sz w:val="28"/>
          <w:szCs w:val="28"/>
        </w:rPr>
        <w:t xml:space="preserve"> </w:t>
      </w:r>
      <w:r w:rsidRPr="00566BAA">
        <w:rPr>
          <w:color w:val="161616"/>
          <w:sz w:val="28"/>
          <w:szCs w:val="28"/>
        </w:rPr>
        <w:t xml:space="preserve">131-ФЗ </w:t>
      </w:r>
      <w:r w:rsidRPr="00566BAA">
        <w:rPr>
          <w:color w:val="1A1A1A"/>
          <w:sz w:val="28"/>
          <w:szCs w:val="28"/>
        </w:rPr>
        <w:t xml:space="preserve">«Об </w:t>
      </w:r>
      <w:r w:rsidR="00566BAA">
        <w:rPr>
          <w:sz w:val="28"/>
          <w:szCs w:val="28"/>
        </w:rPr>
        <w:t>об</w:t>
      </w:r>
      <w:r w:rsidRPr="00566BAA">
        <w:rPr>
          <w:color w:val="0E0E0E"/>
          <w:sz w:val="28"/>
          <w:szCs w:val="28"/>
        </w:rPr>
        <w:t xml:space="preserve">щих </w:t>
      </w:r>
      <w:r w:rsidRPr="00566BAA">
        <w:rPr>
          <w:sz w:val="28"/>
          <w:szCs w:val="28"/>
        </w:rPr>
        <w:t>принципах организации местного само</w:t>
      </w:r>
      <w:r w:rsidR="00566BAA">
        <w:rPr>
          <w:sz w:val="28"/>
          <w:szCs w:val="28"/>
        </w:rPr>
        <w:t>управления в Российской Федера</w:t>
      </w:r>
      <w:r w:rsidRPr="00566BAA">
        <w:rPr>
          <w:color w:val="0C0C0C"/>
          <w:sz w:val="28"/>
          <w:szCs w:val="28"/>
        </w:rPr>
        <w:t xml:space="preserve">ции», </w:t>
      </w:r>
      <w:r w:rsidRPr="00566BAA">
        <w:rPr>
          <w:sz w:val="28"/>
          <w:szCs w:val="28"/>
        </w:rPr>
        <w:t>федеральному</w:t>
      </w:r>
      <w:r w:rsidRPr="00566BAA">
        <w:rPr>
          <w:spacing w:val="40"/>
          <w:sz w:val="28"/>
          <w:szCs w:val="28"/>
        </w:rPr>
        <w:t xml:space="preserve"> </w:t>
      </w:r>
      <w:r w:rsidRPr="00566BAA">
        <w:rPr>
          <w:sz w:val="28"/>
          <w:szCs w:val="28"/>
        </w:rPr>
        <w:t>законодательству, законодательству Краснодарского края.</w:t>
      </w:r>
    </w:p>
    <w:p w:rsidR="008F595D" w:rsidRPr="00566BAA" w:rsidRDefault="00D92D60" w:rsidP="00566BAA">
      <w:pPr>
        <w:pStyle w:val="a4"/>
        <w:numPr>
          <w:ilvl w:val="0"/>
          <w:numId w:val="4"/>
        </w:numPr>
        <w:tabs>
          <w:tab w:val="left" w:pos="940"/>
        </w:tabs>
        <w:spacing w:line="307" w:lineRule="exact"/>
        <w:ind w:left="0" w:firstLine="851"/>
        <w:jc w:val="both"/>
        <w:rPr>
          <w:sz w:val="28"/>
          <w:szCs w:val="28"/>
        </w:rPr>
      </w:pPr>
      <w:r w:rsidRPr="00566BAA">
        <w:rPr>
          <w:spacing w:val="-2"/>
          <w:sz w:val="28"/>
          <w:szCs w:val="28"/>
        </w:rPr>
        <w:t>Предложения</w:t>
      </w:r>
      <w:r w:rsidRPr="00566BAA">
        <w:rPr>
          <w:spacing w:val="11"/>
          <w:sz w:val="28"/>
          <w:szCs w:val="28"/>
        </w:rPr>
        <w:t xml:space="preserve"> </w:t>
      </w:r>
      <w:r w:rsidRPr="00566BAA">
        <w:rPr>
          <w:spacing w:val="-2"/>
          <w:sz w:val="28"/>
          <w:szCs w:val="28"/>
        </w:rPr>
        <w:t>должны</w:t>
      </w:r>
      <w:r w:rsidRPr="00566BAA">
        <w:rPr>
          <w:spacing w:val="2"/>
          <w:sz w:val="28"/>
          <w:szCs w:val="28"/>
        </w:rPr>
        <w:t xml:space="preserve"> </w:t>
      </w:r>
      <w:r w:rsidRPr="00566BAA">
        <w:rPr>
          <w:spacing w:val="-2"/>
          <w:sz w:val="28"/>
          <w:szCs w:val="28"/>
        </w:rPr>
        <w:t>соответствовать</w:t>
      </w:r>
      <w:r w:rsidRPr="00566BAA">
        <w:rPr>
          <w:spacing w:val="-9"/>
          <w:sz w:val="28"/>
          <w:szCs w:val="28"/>
        </w:rPr>
        <w:t xml:space="preserve"> </w:t>
      </w:r>
      <w:r w:rsidRPr="00566BAA">
        <w:rPr>
          <w:spacing w:val="-2"/>
          <w:sz w:val="28"/>
          <w:szCs w:val="28"/>
        </w:rPr>
        <w:t>следующим</w:t>
      </w:r>
      <w:r w:rsidRPr="00566BAA">
        <w:rPr>
          <w:spacing w:val="12"/>
          <w:sz w:val="28"/>
          <w:szCs w:val="28"/>
        </w:rPr>
        <w:t xml:space="preserve"> </w:t>
      </w:r>
      <w:r w:rsidRPr="00566BAA">
        <w:rPr>
          <w:spacing w:val="-2"/>
          <w:sz w:val="28"/>
          <w:szCs w:val="28"/>
        </w:rPr>
        <w:t>требованиям:</w:t>
      </w:r>
    </w:p>
    <w:p w:rsidR="008F595D" w:rsidRPr="00566BAA" w:rsidRDefault="00D92D60" w:rsidP="00566BAA">
      <w:pPr>
        <w:pStyle w:val="a4"/>
        <w:numPr>
          <w:ilvl w:val="0"/>
          <w:numId w:val="3"/>
        </w:numPr>
        <w:tabs>
          <w:tab w:val="left" w:pos="859"/>
        </w:tabs>
        <w:ind w:left="0" w:right="198" w:firstLine="851"/>
        <w:rPr>
          <w:color w:val="181818"/>
          <w:sz w:val="28"/>
          <w:szCs w:val="28"/>
        </w:rPr>
      </w:pPr>
      <w:r w:rsidRPr="00566BAA">
        <w:rPr>
          <w:sz w:val="28"/>
          <w:szCs w:val="28"/>
        </w:rPr>
        <w:t>обеспечивать</w:t>
      </w:r>
      <w:r w:rsidRPr="00566BAA">
        <w:rPr>
          <w:spacing w:val="17"/>
          <w:sz w:val="28"/>
          <w:szCs w:val="28"/>
        </w:rPr>
        <w:t xml:space="preserve"> </w:t>
      </w:r>
      <w:r w:rsidRPr="00566BAA">
        <w:rPr>
          <w:sz w:val="28"/>
          <w:szCs w:val="28"/>
        </w:rPr>
        <w:t>однозначное</w:t>
      </w:r>
      <w:r w:rsidRPr="00566BAA">
        <w:rPr>
          <w:spacing w:val="17"/>
          <w:sz w:val="28"/>
          <w:szCs w:val="28"/>
        </w:rPr>
        <w:t xml:space="preserve"> </w:t>
      </w:r>
      <w:r w:rsidRPr="00566BAA">
        <w:rPr>
          <w:sz w:val="28"/>
          <w:szCs w:val="28"/>
        </w:rPr>
        <w:t>толкование</w:t>
      </w:r>
      <w:r w:rsidRPr="00566BAA">
        <w:rPr>
          <w:spacing w:val="16"/>
          <w:sz w:val="28"/>
          <w:szCs w:val="28"/>
        </w:rPr>
        <w:t xml:space="preserve"> </w:t>
      </w:r>
      <w:r w:rsidR="00566BAA">
        <w:rPr>
          <w:sz w:val="28"/>
          <w:szCs w:val="28"/>
        </w:rPr>
        <w:t>проекта реш</w:t>
      </w:r>
      <w:r w:rsidRPr="00566BAA">
        <w:rPr>
          <w:sz w:val="28"/>
          <w:szCs w:val="28"/>
        </w:rPr>
        <w:t>ения</w:t>
      </w:r>
      <w:r w:rsidRPr="00566BAA">
        <w:rPr>
          <w:spacing w:val="14"/>
          <w:sz w:val="28"/>
          <w:szCs w:val="28"/>
        </w:rPr>
        <w:t xml:space="preserve"> </w:t>
      </w:r>
      <w:r w:rsidR="00566BAA">
        <w:rPr>
          <w:sz w:val="28"/>
          <w:szCs w:val="28"/>
        </w:rPr>
        <w:t>внесения измене</w:t>
      </w:r>
      <w:r w:rsidRPr="00566BAA">
        <w:rPr>
          <w:sz w:val="28"/>
          <w:szCs w:val="28"/>
        </w:rPr>
        <w:t xml:space="preserve">ний и дополнений </w:t>
      </w:r>
      <w:r w:rsidRPr="00566BAA">
        <w:rPr>
          <w:color w:val="111111"/>
          <w:sz w:val="28"/>
          <w:szCs w:val="28"/>
        </w:rPr>
        <w:t xml:space="preserve">в </w:t>
      </w:r>
      <w:r w:rsidRPr="00566BAA">
        <w:rPr>
          <w:sz w:val="28"/>
          <w:szCs w:val="28"/>
        </w:rPr>
        <w:t>решение Совета Белореченского городского</w:t>
      </w:r>
      <w:r w:rsidR="00566BAA">
        <w:rPr>
          <w:sz w:val="28"/>
          <w:szCs w:val="28"/>
        </w:rPr>
        <w:t xml:space="preserve"> </w:t>
      </w:r>
      <w:r w:rsidRPr="00566BAA">
        <w:rPr>
          <w:sz w:val="28"/>
          <w:szCs w:val="28"/>
        </w:rPr>
        <w:t xml:space="preserve">поселения Белореченского района от </w:t>
      </w:r>
      <w:r w:rsidRPr="00566BAA">
        <w:rPr>
          <w:color w:val="181818"/>
          <w:sz w:val="28"/>
          <w:szCs w:val="28"/>
        </w:rPr>
        <w:t xml:space="preserve">26 </w:t>
      </w:r>
      <w:r w:rsidRPr="00566BAA">
        <w:rPr>
          <w:sz w:val="28"/>
          <w:szCs w:val="28"/>
        </w:rPr>
        <w:t>октября 2017 г.</w:t>
      </w:r>
      <w:r w:rsidRPr="00566BAA">
        <w:rPr>
          <w:spacing w:val="-2"/>
          <w:sz w:val="28"/>
          <w:szCs w:val="28"/>
        </w:rPr>
        <w:t xml:space="preserve"> </w:t>
      </w:r>
      <w:r w:rsidRPr="00566BAA">
        <w:rPr>
          <w:color w:val="1C1C1C"/>
          <w:sz w:val="28"/>
          <w:szCs w:val="28"/>
        </w:rPr>
        <w:t>№</w:t>
      </w:r>
      <w:r w:rsidRPr="00566BAA">
        <w:rPr>
          <w:color w:val="1C1C1C"/>
          <w:spacing w:val="40"/>
          <w:sz w:val="28"/>
          <w:szCs w:val="28"/>
        </w:rPr>
        <w:t xml:space="preserve"> </w:t>
      </w:r>
      <w:r w:rsidRPr="00566BAA">
        <w:rPr>
          <w:sz w:val="28"/>
          <w:szCs w:val="28"/>
        </w:rPr>
        <w:t>227.</w:t>
      </w:r>
    </w:p>
    <w:p w:rsidR="008F595D" w:rsidRPr="00566BAA" w:rsidRDefault="00D92D60" w:rsidP="00566BAA">
      <w:pPr>
        <w:pStyle w:val="a4"/>
        <w:numPr>
          <w:ilvl w:val="0"/>
          <w:numId w:val="3"/>
        </w:numPr>
        <w:tabs>
          <w:tab w:val="left" w:pos="847"/>
        </w:tabs>
        <w:spacing w:before="105"/>
        <w:ind w:left="0" w:right="191" w:firstLine="851"/>
        <w:jc w:val="both"/>
        <w:rPr>
          <w:sz w:val="28"/>
          <w:szCs w:val="28"/>
        </w:rPr>
      </w:pPr>
      <w:r w:rsidRPr="00566BAA">
        <w:rPr>
          <w:sz w:val="28"/>
          <w:szCs w:val="28"/>
        </w:rPr>
        <w:t>не</w:t>
      </w:r>
      <w:r w:rsidRPr="00566BAA">
        <w:rPr>
          <w:spacing w:val="-1"/>
          <w:sz w:val="28"/>
          <w:szCs w:val="28"/>
        </w:rPr>
        <w:t xml:space="preserve"> </w:t>
      </w:r>
      <w:r w:rsidRPr="00566BAA">
        <w:rPr>
          <w:sz w:val="28"/>
          <w:szCs w:val="28"/>
        </w:rPr>
        <w:t>допускать противоречия, либо несогласованности</w:t>
      </w:r>
      <w:r w:rsidRPr="00566BAA">
        <w:rPr>
          <w:spacing w:val="-9"/>
          <w:sz w:val="28"/>
          <w:szCs w:val="28"/>
        </w:rPr>
        <w:t xml:space="preserve"> </w:t>
      </w:r>
      <w:r w:rsidR="00566BAA" w:rsidRPr="00566BAA">
        <w:rPr>
          <w:sz w:val="28"/>
          <w:szCs w:val="28"/>
        </w:rPr>
        <w:t>вносимых предложе</w:t>
      </w:r>
      <w:r w:rsidRPr="00566BAA">
        <w:rPr>
          <w:color w:val="0F0F0F"/>
          <w:sz w:val="28"/>
          <w:szCs w:val="28"/>
        </w:rPr>
        <w:t xml:space="preserve">ний </w:t>
      </w:r>
      <w:r w:rsidRPr="00566BAA">
        <w:rPr>
          <w:sz w:val="28"/>
          <w:szCs w:val="28"/>
        </w:rPr>
        <w:t xml:space="preserve">внесения изменений </w:t>
      </w:r>
      <w:r w:rsidRPr="00566BAA">
        <w:rPr>
          <w:color w:val="131313"/>
          <w:sz w:val="28"/>
          <w:szCs w:val="28"/>
        </w:rPr>
        <w:t xml:space="preserve">и </w:t>
      </w:r>
      <w:r w:rsidRPr="00566BAA">
        <w:rPr>
          <w:sz w:val="28"/>
          <w:szCs w:val="28"/>
        </w:rPr>
        <w:t xml:space="preserve">дополнений </w:t>
      </w:r>
      <w:r w:rsidRPr="00566BAA">
        <w:rPr>
          <w:color w:val="151515"/>
          <w:sz w:val="28"/>
          <w:szCs w:val="28"/>
        </w:rPr>
        <w:t xml:space="preserve">в </w:t>
      </w:r>
      <w:r w:rsidRPr="00566BAA">
        <w:rPr>
          <w:sz w:val="28"/>
          <w:szCs w:val="28"/>
        </w:rPr>
        <w:t xml:space="preserve">решение Совета Белореченского городского поселения </w:t>
      </w:r>
      <w:r w:rsidRPr="00566BAA">
        <w:rPr>
          <w:color w:val="232323"/>
          <w:sz w:val="28"/>
          <w:szCs w:val="28"/>
        </w:rPr>
        <w:t xml:space="preserve">от </w:t>
      </w:r>
      <w:r w:rsidRPr="00566BAA">
        <w:rPr>
          <w:sz w:val="28"/>
          <w:szCs w:val="28"/>
        </w:rPr>
        <w:t xml:space="preserve">26 октября 2017 </w:t>
      </w:r>
      <w:r w:rsidRPr="00566BAA">
        <w:rPr>
          <w:color w:val="0F0F0F"/>
          <w:sz w:val="28"/>
          <w:szCs w:val="28"/>
        </w:rPr>
        <w:t xml:space="preserve">г. </w:t>
      </w:r>
      <w:r w:rsidRPr="00566BAA">
        <w:rPr>
          <w:color w:val="242424"/>
          <w:sz w:val="28"/>
          <w:szCs w:val="28"/>
        </w:rPr>
        <w:t>№</w:t>
      </w:r>
      <w:r w:rsidRPr="00566BAA">
        <w:rPr>
          <w:color w:val="242424"/>
          <w:spacing w:val="40"/>
          <w:sz w:val="28"/>
          <w:szCs w:val="28"/>
        </w:rPr>
        <w:t xml:space="preserve"> </w:t>
      </w:r>
      <w:r w:rsidRPr="00566BAA">
        <w:rPr>
          <w:sz w:val="28"/>
          <w:szCs w:val="28"/>
        </w:rPr>
        <w:t xml:space="preserve">227 </w:t>
      </w:r>
      <w:r w:rsidRPr="00566BAA">
        <w:rPr>
          <w:color w:val="0C0C0C"/>
          <w:sz w:val="28"/>
          <w:szCs w:val="28"/>
        </w:rPr>
        <w:t xml:space="preserve">«Об </w:t>
      </w:r>
      <w:r w:rsidRPr="00566BAA">
        <w:rPr>
          <w:sz w:val="28"/>
          <w:szCs w:val="28"/>
        </w:rPr>
        <w:t>утверждении Правил благоустройства и содержания территории Бе</w:t>
      </w:r>
      <w:r w:rsidR="00566BAA" w:rsidRPr="00566BAA">
        <w:rPr>
          <w:sz w:val="28"/>
          <w:szCs w:val="28"/>
        </w:rPr>
        <w:t xml:space="preserve">лореченского </w:t>
      </w:r>
      <w:r w:rsidR="00566BAA" w:rsidRPr="00566BAA">
        <w:rPr>
          <w:sz w:val="28"/>
          <w:szCs w:val="28"/>
        </w:rPr>
        <w:lastRenderedPageBreak/>
        <w:t>городского поселе</w:t>
      </w:r>
      <w:r w:rsidRPr="00566BAA">
        <w:rPr>
          <w:sz w:val="28"/>
          <w:szCs w:val="28"/>
        </w:rPr>
        <w:t>ния Белореченского</w:t>
      </w:r>
      <w:r w:rsidRPr="00566BAA">
        <w:rPr>
          <w:spacing w:val="20"/>
          <w:sz w:val="28"/>
          <w:szCs w:val="28"/>
        </w:rPr>
        <w:t xml:space="preserve"> </w:t>
      </w:r>
      <w:r w:rsidRPr="00566BAA">
        <w:rPr>
          <w:sz w:val="28"/>
          <w:szCs w:val="28"/>
        </w:rPr>
        <w:t>района».</w:t>
      </w:r>
      <w:r w:rsidRPr="00566BAA">
        <w:rPr>
          <w:spacing w:val="37"/>
          <w:sz w:val="28"/>
          <w:szCs w:val="28"/>
        </w:rPr>
        <w:t xml:space="preserve"> </w:t>
      </w:r>
      <w:r w:rsidRPr="00566BAA">
        <w:rPr>
          <w:sz w:val="28"/>
          <w:szCs w:val="28"/>
        </w:rPr>
        <w:t>Предложения,</w:t>
      </w:r>
      <w:r w:rsidRPr="00566BAA">
        <w:rPr>
          <w:spacing w:val="40"/>
          <w:sz w:val="28"/>
          <w:szCs w:val="28"/>
        </w:rPr>
        <w:t xml:space="preserve"> </w:t>
      </w:r>
      <w:r w:rsidRPr="00566BAA">
        <w:rPr>
          <w:sz w:val="28"/>
          <w:szCs w:val="28"/>
        </w:rPr>
        <w:t>внесенные</w:t>
      </w:r>
      <w:r w:rsidRPr="00566BAA">
        <w:rPr>
          <w:spacing w:val="38"/>
          <w:sz w:val="28"/>
          <w:szCs w:val="28"/>
        </w:rPr>
        <w:t xml:space="preserve"> </w:t>
      </w:r>
      <w:r w:rsidRPr="00566BAA">
        <w:rPr>
          <w:sz w:val="28"/>
          <w:szCs w:val="28"/>
        </w:rPr>
        <w:t>с</w:t>
      </w:r>
      <w:r w:rsidRPr="00566BAA">
        <w:rPr>
          <w:spacing w:val="22"/>
          <w:sz w:val="28"/>
          <w:szCs w:val="28"/>
        </w:rPr>
        <w:t xml:space="preserve"> </w:t>
      </w:r>
      <w:r w:rsidRPr="00566BAA">
        <w:rPr>
          <w:sz w:val="28"/>
          <w:szCs w:val="28"/>
        </w:rPr>
        <w:t>нарушением</w:t>
      </w:r>
      <w:r w:rsidRPr="00566BAA">
        <w:rPr>
          <w:spacing w:val="40"/>
          <w:sz w:val="28"/>
          <w:szCs w:val="28"/>
        </w:rPr>
        <w:t xml:space="preserve"> </w:t>
      </w:r>
      <w:r w:rsidRPr="00566BAA">
        <w:rPr>
          <w:sz w:val="28"/>
          <w:szCs w:val="28"/>
        </w:rPr>
        <w:t>тре</w:t>
      </w:r>
      <w:r w:rsidRPr="00566BAA">
        <w:rPr>
          <w:sz w:val="28"/>
          <w:szCs w:val="28"/>
        </w:rPr>
        <w:t>бова</w:t>
      </w:r>
      <w:r w:rsidRPr="00566BAA">
        <w:rPr>
          <w:sz w:val="28"/>
          <w:szCs w:val="28"/>
        </w:rPr>
        <w:t>ний</w:t>
      </w:r>
      <w:r w:rsidRPr="00566BAA">
        <w:rPr>
          <w:spacing w:val="-8"/>
          <w:sz w:val="28"/>
          <w:szCs w:val="28"/>
        </w:rPr>
        <w:t xml:space="preserve"> </w:t>
      </w:r>
      <w:r w:rsidRPr="00566BAA">
        <w:rPr>
          <w:color w:val="212121"/>
          <w:sz w:val="28"/>
          <w:szCs w:val="28"/>
        </w:rPr>
        <w:t>и</w:t>
      </w:r>
      <w:r w:rsidRPr="00566BAA">
        <w:rPr>
          <w:color w:val="212121"/>
          <w:spacing w:val="-12"/>
          <w:sz w:val="28"/>
          <w:szCs w:val="28"/>
        </w:rPr>
        <w:t xml:space="preserve"> </w:t>
      </w:r>
      <w:r w:rsidRPr="00566BAA">
        <w:rPr>
          <w:sz w:val="28"/>
          <w:szCs w:val="28"/>
        </w:rPr>
        <w:t>сроков,</w:t>
      </w:r>
      <w:r w:rsidRPr="00566BAA">
        <w:rPr>
          <w:spacing w:val="-3"/>
          <w:sz w:val="28"/>
          <w:szCs w:val="28"/>
        </w:rPr>
        <w:t xml:space="preserve"> </w:t>
      </w:r>
      <w:r w:rsidRPr="00566BAA">
        <w:rPr>
          <w:sz w:val="28"/>
          <w:szCs w:val="28"/>
        </w:rPr>
        <w:t>предусмотренных</w:t>
      </w:r>
      <w:r w:rsidRPr="00566BAA">
        <w:rPr>
          <w:spacing w:val="-12"/>
          <w:sz w:val="28"/>
          <w:szCs w:val="28"/>
        </w:rPr>
        <w:t xml:space="preserve"> </w:t>
      </w:r>
      <w:r w:rsidRPr="00566BAA">
        <w:rPr>
          <w:sz w:val="28"/>
          <w:szCs w:val="28"/>
        </w:rPr>
        <w:t>настоящим Порядком, по</w:t>
      </w:r>
      <w:r w:rsidRPr="00566BAA">
        <w:rPr>
          <w:spacing w:val="-8"/>
          <w:sz w:val="28"/>
          <w:szCs w:val="28"/>
        </w:rPr>
        <w:t xml:space="preserve"> </w:t>
      </w:r>
      <w:r w:rsidRPr="00566BAA">
        <w:rPr>
          <w:sz w:val="28"/>
          <w:szCs w:val="28"/>
        </w:rPr>
        <w:t xml:space="preserve">решению оргкомитета </w:t>
      </w:r>
      <w:r w:rsidRPr="00566BAA">
        <w:rPr>
          <w:color w:val="0C0C0C"/>
          <w:sz w:val="28"/>
          <w:szCs w:val="28"/>
        </w:rPr>
        <w:t xml:space="preserve">могут </w:t>
      </w:r>
      <w:r w:rsidRPr="00566BAA">
        <w:rPr>
          <w:color w:val="181818"/>
          <w:sz w:val="28"/>
          <w:szCs w:val="28"/>
        </w:rPr>
        <w:t xml:space="preserve">быть </w:t>
      </w:r>
      <w:r w:rsidRPr="00566BAA">
        <w:rPr>
          <w:sz w:val="28"/>
          <w:szCs w:val="28"/>
        </w:rPr>
        <w:t xml:space="preserve">оставлены </w:t>
      </w:r>
      <w:r w:rsidRPr="00566BAA">
        <w:rPr>
          <w:color w:val="161616"/>
          <w:sz w:val="28"/>
          <w:szCs w:val="28"/>
        </w:rPr>
        <w:t xml:space="preserve">без </w:t>
      </w:r>
      <w:r w:rsidRPr="00566BAA">
        <w:rPr>
          <w:sz w:val="28"/>
          <w:szCs w:val="28"/>
        </w:rPr>
        <w:t>рассмотрения.</w:t>
      </w:r>
    </w:p>
    <w:p w:rsidR="008F595D" w:rsidRPr="00566BAA" w:rsidRDefault="00D92D60" w:rsidP="00566BAA">
      <w:pPr>
        <w:pStyle w:val="a4"/>
        <w:numPr>
          <w:ilvl w:val="0"/>
          <w:numId w:val="2"/>
        </w:numPr>
        <w:tabs>
          <w:tab w:val="left" w:pos="1021"/>
        </w:tabs>
        <w:spacing w:before="19" w:line="235" w:lineRule="auto"/>
        <w:ind w:left="0" w:right="138" w:firstLine="851"/>
        <w:jc w:val="both"/>
        <w:rPr>
          <w:color w:val="151515"/>
          <w:sz w:val="28"/>
          <w:szCs w:val="28"/>
        </w:rPr>
      </w:pPr>
      <w:r w:rsidRPr="00566BAA">
        <w:rPr>
          <w:sz w:val="28"/>
          <w:szCs w:val="28"/>
        </w:rPr>
        <w:t xml:space="preserve">По итогам изучения, анализа </w:t>
      </w:r>
      <w:r w:rsidRPr="00566BAA">
        <w:rPr>
          <w:color w:val="0A0A0A"/>
          <w:sz w:val="28"/>
          <w:szCs w:val="28"/>
        </w:rPr>
        <w:t xml:space="preserve">и </w:t>
      </w:r>
      <w:r w:rsidRPr="00566BAA">
        <w:rPr>
          <w:sz w:val="28"/>
          <w:szCs w:val="28"/>
        </w:rPr>
        <w:t>обобщ</w:t>
      </w:r>
      <w:r w:rsidR="00566BAA">
        <w:rPr>
          <w:sz w:val="28"/>
          <w:szCs w:val="28"/>
        </w:rPr>
        <w:t>ения внесенных предложений орг</w:t>
      </w:r>
      <w:r w:rsidRPr="00566BAA">
        <w:rPr>
          <w:color w:val="0C0C0C"/>
          <w:sz w:val="28"/>
          <w:szCs w:val="28"/>
        </w:rPr>
        <w:t xml:space="preserve">комитет </w:t>
      </w:r>
      <w:r w:rsidRPr="00566BAA">
        <w:rPr>
          <w:sz w:val="28"/>
          <w:szCs w:val="28"/>
        </w:rPr>
        <w:t>составляет заключение.</w:t>
      </w:r>
    </w:p>
    <w:p w:rsidR="008F595D" w:rsidRPr="00566BAA" w:rsidRDefault="00D92D60" w:rsidP="00566BAA">
      <w:pPr>
        <w:pStyle w:val="a4"/>
        <w:numPr>
          <w:ilvl w:val="0"/>
          <w:numId w:val="2"/>
        </w:numPr>
        <w:tabs>
          <w:tab w:val="left" w:pos="1035"/>
        </w:tabs>
        <w:spacing w:before="15" w:line="228" w:lineRule="auto"/>
        <w:ind w:left="0" w:right="161" w:firstLine="851"/>
        <w:jc w:val="both"/>
        <w:rPr>
          <w:sz w:val="28"/>
          <w:szCs w:val="28"/>
        </w:rPr>
      </w:pPr>
      <w:r w:rsidRPr="00566BAA">
        <w:rPr>
          <w:sz w:val="28"/>
          <w:szCs w:val="28"/>
        </w:rPr>
        <w:t xml:space="preserve">Заключение оргкомитета на внесенные предложения </w:t>
      </w:r>
      <w:r w:rsidRPr="00566BAA">
        <w:rPr>
          <w:sz w:val="28"/>
          <w:szCs w:val="28"/>
        </w:rPr>
        <w:t>должно</w:t>
      </w:r>
      <w:r w:rsidRPr="00566BAA">
        <w:rPr>
          <w:b/>
          <w:sz w:val="28"/>
          <w:szCs w:val="28"/>
        </w:rPr>
        <w:t xml:space="preserve"> </w:t>
      </w:r>
      <w:r w:rsidRPr="00566BAA">
        <w:rPr>
          <w:sz w:val="28"/>
          <w:szCs w:val="28"/>
        </w:rPr>
        <w:t xml:space="preserve">содержать </w:t>
      </w:r>
      <w:r w:rsidRPr="00566BAA">
        <w:rPr>
          <w:color w:val="0C0C0C"/>
          <w:sz w:val="28"/>
          <w:szCs w:val="28"/>
        </w:rPr>
        <w:t xml:space="preserve">следующие </w:t>
      </w:r>
      <w:r w:rsidRPr="00566BAA">
        <w:rPr>
          <w:sz w:val="28"/>
          <w:szCs w:val="28"/>
        </w:rPr>
        <w:t>положения:</w:t>
      </w:r>
    </w:p>
    <w:p w:rsidR="008F595D" w:rsidRPr="00566BAA" w:rsidRDefault="00D92D60" w:rsidP="00566BAA">
      <w:pPr>
        <w:pStyle w:val="a4"/>
        <w:numPr>
          <w:ilvl w:val="1"/>
          <w:numId w:val="2"/>
        </w:numPr>
        <w:tabs>
          <w:tab w:val="left" w:pos="1013"/>
        </w:tabs>
        <w:spacing w:before="4"/>
        <w:ind w:left="0" w:firstLine="851"/>
        <w:jc w:val="both"/>
        <w:rPr>
          <w:color w:val="0C0C0C"/>
          <w:sz w:val="28"/>
          <w:szCs w:val="28"/>
        </w:rPr>
      </w:pPr>
      <w:r w:rsidRPr="00566BAA">
        <w:rPr>
          <w:sz w:val="28"/>
          <w:szCs w:val="28"/>
        </w:rPr>
        <w:t>общее</w:t>
      </w:r>
      <w:r w:rsidRPr="00566BAA">
        <w:rPr>
          <w:spacing w:val="-14"/>
          <w:sz w:val="28"/>
          <w:szCs w:val="28"/>
        </w:rPr>
        <w:t xml:space="preserve"> </w:t>
      </w:r>
      <w:r w:rsidRPr="00566BAA">
        <w:rPr>
          <w:sz w:val="28"/>
          <w:szCs w:val="28"/>
        </w:rPr>
        <w:t>количество</w:t>
      </w:r>
      <w:r w:rsidRPr="00566BAA">
        <w:rPr>
          <w:spacing w:val="-9"/>
          <w:sz w:val="28"/>
          <w:szCs w:val="28"/>
        </w:rPr>
        <w:t xml:space="preserve"> </w:t>
      </w:r>
      <w:r w:rsidRPr="00566BAA">
        <w:rPr>
          <w:sz w:val="28"/>
          <w:szCs w:val="28"/>
        </w:rPr>
        <w:t xml:space="preserve">поступивших </w:t>
      </w:r>
      <w:r w:rsidRPr="00566BAA">
        <w:rPr>
          <w:spacing w:val="-2"/>
          <w:sz w:val="28"/>
          <w:szCs w:val="28"/>
        </w:rPr>
        <w:t>предложений;</w:t>
      </w:r>
    </w:p>
    <w:p w:rsidR="008F595D" w:rsidRPr="00566BAA" w:rsidRDefault="00566BAA" w:rsidP="00566BAA">
      <w:pPr>
        <w:pStyle w:val="a4"/>
        <w:numPr>
          <w:ilvl w:val="1"/>
          <w:numId w:val="2"/>
        </w:numPr>
        <w:tabs>
          <w:tab w:val="left" w:pos="1077"/>
        </w:tabs>
        <w:spacing w:before="9" w:line="247" w:lineRule="auto"/>
        <w:ind w:left="0" w:right="14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2D60" w:rsidRPr="00566BAA">
        <w:rPr>
          <w:sz w:val="28"/>
          <w:szCs w:val="28"/>
        </w:rPr>
        <w:t>количество поступивших предложений, остав</w:t>
      </w:r>
      <w:r>
        <w:rPr>
          <w:sz w:val="28"/>
          <w:szCs w:val="28"/>
        </w:rPr>
        <w:t>ленных в соответствии с настоящ</w:t>
      </w:r>
      <w:r w:rsidR="00D92D60" w:rsidRPr="00566BAA">
        <w:rPr>
          <w:sz w:val="28"/>
          <w:szCs w:val="28"/>
        </w:rPr>
        <w:t>им Порядком без рассмотрения;</w:t>
      </w:r>
    </w:p>
    <w:p w:rsidR="008F595D" w:rsidRPr="00566BAA" w:rsidRDefault="00D92D60" w:rsidP="00566BAA">
      <w:pPr>
        <w:pStyle w:val="a4"/>
        <w:numPr>
          <w:ilvl w:val="1"/>
          <w:numId w:val="2"/>
        </w:numPr>
        <w:tabs>
          <w:tab w:val="left" w:pos="1041"/>
        </w:tabs>
        <w:ind w:left="0" w:right="154" w:firstLine="851"/>
        <w:jc w:val="both"/>
        <w:rPr>
          <w:color w:val="131313"/>
          <w:sz w:val="28"/>
          <w:szCs w:val="28"/>
        </w:rPr>
      </w:pPr>
      <w:r w:rsidRPr="00566BAA">
        <w:rPr>
          <w:sz w:val="28"/>
          <w:szCs w:val="28"/>
        </w:rPr>
        <w:t>отклоненные предложения в</w:t>
      </w:r>
      <w:r w:rsidRPr="00566BAA">
        <w:rPr>
          <w:sz w:val="28"/>
          <w:szCs w:val="28"/>
        </w:rPr>
        <w:t>виду несоо</w:t>
      </w:r>
      <w:r w:rsidR="00566BAA">
        <w:rPr>
          <w:sz w:val="28"/>
          <w:szCs w:val="28"/>
        </w:rPr>
        <w:t>тветствия требованиям, предъяв</w:t>
      </w:r>
      <w:r w:rsidRPr="00566BAA">
        <w:rPr>
          <w:sz w:val="28"/>
          <w:szCs w:val="28"/>
        </w:rPr>
        <w:t>ляемым настоящим Порядком;</w:t>
      </w:r>
    </w:p>
    <w:p w:rsidR="008F595D" w:rsidRPr="00566BAA" w:rsidRDefault="00D92D60" w:rsidP="00566BAA">
      <w:pPr>
        <w:pStyle w:val="a4"/>
        <w:numPr>
          <w:ilvl w:val="1"/>
          <w:numId w:val="2"/>
        </w:numPr>
        <w:tabs>
          <w:tab w:val="left" w:pos="1007"/>
        </w:tabs>
        <w:spacing w:line="319" w:lineRule="exact"/>
        <w:ind w:left="0" w:firstLine="851"/>
        <w:jc w:val="both"/>
        <w:rPr>
          <w:color w:val="161616"/>
          <w:sz w:val="28"/>
          <w:szCs w:val="28"/>
        </w:rPr>
      </w:pPr>
      <w:r w:rsidRPr="00566BAA">
        <w:rPr>
          <w:spacing w:val="-2"/>
          <w:sz w:val="28"/>
          <w:szCs w:val="28"/>
        </w:rPr>
        <w:t>предложения,</w:t>
      </w:r>
      <w:r w:rsidRPr="00566BAA">
        <w:rPr>
          <w:spacing w:val="5"/>
          <w:sz w:val="28"/>
          <w:szCs w:val="28"/>
        </w:rPr>
        <w:t xml:space="preserve"> </w:t>
      </w:r>
      <w:r w:rsidRPr="00566BAA">
        <w:rPr>
          <w:spacing w:val="-2"/>
          <w:sz w:val="28"/>
          <w:szCs w:val="28"/>
        </w:rPr>
        <w:t>рекомендуемые</w:t>
      </w:r>
      <w:r w:rsidRPr="00566BAA">
        <w:rPr>
          <w:spacing w:val="17"/>
          <w:sz w:val="28"/>
          <w:szCs w:val="28"/>
        </w:rPr>
        <w:t xml:space="preserve"> </w:t>
      </w:r>
      <w:r w:rsidRPr="00566BAA">
        <w:rPr>
          <w:color w:val="080808"/>
          <w:spacing w:val="-2"/>
          <w:sz w:val="28"/>
          <w:szCs w:val="28"/>
        </w:rPr>
        <w:t>оргкомитетом</w:t>
      </w:r>
      <w:r w:rsidRPr="00566BAA">
        <w:rPr>
          <w:color w:val="080808"/>
          <w:spacing w:val="15"/>
          <w:sz w:val="28"/>
          <w:szCs w:val="28"/>
        </w:rPr>
        <w:t xml:space="preserve"> </w:t>
      </w:r>
      <w:r w:rsidRPr="00566BAA">
        <w:rPr>
          <w:color w:val="0F0F0F"/>
          <w:spacing w:val="-2"/>
          <w:sz w:val="28"/>
          <w:szCs w:val="28"/>
        </w:rPr>
        <w:t>к</w:t>
      </w:r>
      <w:r w:rsidRPr="00566BAA">
        <w:rPr>
          <w:color w:val="0F0F0F"/>
          <w:spacing w:val="-11"/>
          <w:sz w:val="28"/>
          <w:szCs w:val="28"/>
        </w:rPr>
        <w:t xml:space="preserve"> </w:t>
      </w:r>
      <w:r w:rsidRPr="00566BAA">
        <w:rPr>
          <w:spacing w:val="-2"/>
          <w:sz w:val="28"/>
          <w:szCs w:val="28"/>
        </w:rPr>
        <w:t>отклонению;</w:t>
      </w:r>
    </w:p>
    <w:p w:rsidR="008F595D" w:rsidRPr="00566BAA" w:rsidRDefault="00D92D60" w:rsidP="00566BAA">
      <w:pPr>
        <w:pStyle w:val="a4"/>
        <w:numPr>
          <w:ilvl w:val="1"/>
          <w:numId w:val="2"/>
        </w:numPr>
        <w:tabs>
          <w:tab w:val="left" w:pos="1067"/>
        </w:tabs>
        <w:spacing w:line="242" w:lineRule="auto"/>
        <w:ind w:left="0" w:right="147" w:firstLine="851"/>
        <w:jc w:val="both"/>
        <w:rPr>
          <w:color w:val="111111"/>
          <w:sz w:val="28"/>
          <w:szCs w:val="28"/>
        </w:rPr>
      </w:pPr>
      <w:r w:rsidRPr="00566BAA">
        <w:rPr>
          <w:sz w:val="28"/>
          <w:szCs w:val="28"/>
        </w:rPr>
        <w:t xml:space="preserve">предложения, рекомендуемые оргкомитетом для внесения изменений </w:t>
      </w:r>
      <w:r w:rsidRPr="00566BAA">
        <w:rPr>
          <w:color w:val="161616"/>
          <w:sz w:val="28"/>
          <w:szCs w:val="28"/>
        </w:rPr>
        <w:t xml:space="preserve">в </w:t>
      </w:r>
      <w:r w:rsidRPr="00566BAA">
        <w:rPr>
          <w:sz w:val="28"/>
          <w:szCs w:val="28"/>
        </w:rPr>
        <w:t>проект внесения изменений и</w:t>
      </w:r>
      <w:r w:rsidRPr="00566BAA">
        <w:rPr>
          <w:spacing w:val="-3"/>
          <w:sz w:val="28"/>
          <w:szCs w:val="28"/>
        </w:rPr>
        <w:t xml:space="preserve"> </w:t>
      </w:r>
      <w:r w:rsidRPr="00566BAA">
        <w:rPr>
          <w:sz w:val="28"/>
          <w:szCs w:val="28"/>
        </w:rPr>
        <w:t>дополнений в</w:t>
      </w:r>
      <w:r w:rsidRPr="00566BAA">
        <w:rPr>
          <w:spacing w:val="-8"/>
          <w:sz w:val="28"/>
          <w:szCs w:val="28"/>
        </w:rPr>
        <w:t xml:space="preserve"> </w:t>
      </w:r>
      <w:r w:rsidRPr="00566BAA">
        <w:rPr>
          <w:sz w:val="28"/>
          <w:szCs w:val="28"/>
        </w:rPr>
        <w:t xml:space="preserve">решение Совета Белореченского </w:t>
      </w:r>
      <w:r w:rsidRPr="00566BAA">
        <w:rPr>
          <w:color w:val="080808"/>
          <w:sz w:val="28"/>
          <w:szCs w:val="28"/>
        </w:rPr>
        <w:t>го</w:t>
      </w:r>
      <w:r w:rsidRPr="00566BAA">
        <w:rPr>
          <w:sz w:val="28"/>
          <w:szCs w:val="28"/>
        </w:rPr>
        <w:t xml:space="preserve">родского поселения </w:t>
      </w:r>
      <w:r w:rsidRPr="00566BAA">
        <w:rPr>
          <w:color w:val="111111"/>
          <w:sz w:val="28"/>
          <w:szCs w:val="28"/>
        </w:rPr>
        <w:t xml:space="preserve">от </w:t>
      </w:r>
      <w:r w:rsidRPr="00566BAA">
        <w:rPr>
          <w:sz w:val="28"/>
          <w:szCs w:val="28"/>
        </w:rPr>
        <w:t xml:space="preserve">26 октября 2017 г. </w:t>
      </w:r>
      <w:r w:rsidR="00566BAA">
        <w:rPr>
          <w:sz w:val="28"/>
          <w:szCs w:val="28"/>
        </w:rPr>
        <w:t>№</w:t>
      </w:r>
      <w:r w:rsidRPr="00566BAA">
        <w:rPr>
          <w:i/>
          <w:spacing w:val="40"/>
          <w:sz w:val="28"/>
          <w:szCs w:val="28"/>
        </w:rPr>
        <w:t xml:space="preserve"> </w:t>
      </w:r>
      <w:r w:rsidRPr="00566BAA">
        <w:rPr>
          <w:sz w:val="28"/>
          <w:szCs w:val="28"/>
        </w:rPr>
        <w:t xml:space="preserve">227 </w:t>
      </w:r>
      <w:r w:rsidRPr="00566BAA">
        <w:rPr>
          <w:color w:val="212121"/>
          <w:sz w:val="28"/>
          <w:szCs w:val="28"/>
        </w:rPr>
        <w:t xml:space="preserve">«Об </w:t>
      </w:r>
      <w:r w:rsidRPr="00566BAA">
        <w:rPr>
          <w:sz w:val="28"/>
          <w:szCs w:val="28"/>
        </w:rPr>
        <w:t>утверждении Правил бла</w:t>
      </w:r>
      <w:r w:rsidRPr="00566BAA">
        <w:rPr>
          <w:sz w:val="28"/>
          <w:szCs w:val="28"/>
        </w:rPr>
        <w:t>гоустройства и содержания территории Белореченского городского поселения Белореченского района».</w:t>
      </w:r>
    </w:p>
    <w:p w:rsidR="008F595D" w:rsidRPr="00566BAA" w:rsidRDefault="00D92D60" w:rsidP="00566BAA">
      <w:pPr>
        <w:pStyle w:val="a4"/>
        <w:numPr>
          <w:ilvl w:val="0"/>
          <w:numId w:val="2"/>
        </w:numPr>
        <w:tabs>
          <w:tab w:val="left" w:pos="1146"/>
        </w:tabs>
        <w:spacing w:line="242" w:lineRule="auto"/>
        <w:ind w:left="0" w:right="168" w:firstLine="851"/>
        <w:jc w:val="both"/>
        <w:rPr>
          <w:sz w:val="28"/>
          <w:szCs w:val="28"/>
        </w:rPr>
      </w:pPr>
      <w:r w:rsidRPr="00566BAA">
        <w:rPr>
          <w:sz w:val="28"/>
          <w:szCs w:val="28"/>
        </w:rPr>
        <w:t xml:space="preserve">Оргкомитет представляет </w:t>
      </w:r>
      <w:r w:rsidRPr="00566BAA">
        <w:rPr>
          <w:color w:val="0E0E0E"/>
          <w:sz w:val="28"/>
          <w:szCs w:val="28"/>
        </w:rPr>
        <w:t>в</w:t>
      </w:r>
      <w:r w:rsidRPr="00566BAA">
        <w:rPr>
          <w:color w:val="0E0E0E"/>
          <w:spacing w:val="-18"/>
          <w:sz w:val="28"/>
          <w:szCs w:val="28"/>
        </w:rPr>
        <w:t xml:space="preserve"> </w:t>
      </w:r>
      <w:r w:rsidRPr="00566BAA">
        <w:rPr>
          <w:sz w:val="28"/>
          <w:szCs w:val="28"/>
        </w:rPr>
        <w:t>Совет</w:t>
      </w:r>
      <w:r w:rsidRPr="00566BAA">
        <w:rPr>
          <w:spacing w:val="-10"/>
          <w:sz w:val="28"/>
          <w:szCs w:val="28"/>
        </w:rPr>
        <w:t xml:space="preserve"> </w:t>
      </w:r>
      <w:r w:rsidRPr="00566BAA">
        <w:rPr>
          <w:sz w:val="28"/>
          <w:szCs w:val="28"/>
        </w:rPr>
        <w:t>Белореченского</w:t>
      </w:r>
      <w:r w:rsidRPr="00566BAA">
        <w:rPr>
          <w:spacing w:val="-12"/>
          <w:sz w:val="28"/>
          <w:szCs w:val="28"/>
        </w:rPr>
        <w:t xml:space="preserve"> </w:t>
      </w:r>
      <w:r w:rsidRPr="00566BAA">
        <w:rPr>
          <w:sz w:val="28"/>
          <w:szCs w:val="28"/>
        </w:rPr>
        <w:t>городского поселения Белореченского</w:t>
      </w:r>
      <w:r w:rsidRPr="00566BAA">
        <w:rPr>
          <w:spacing w:val="-5"/>
          <w:sz w:val="28"/>
          <w:szCs w:val="28"/>
        </w:rPr>
        <w:t xml:space="preserve"> </w:t>
      </w:r>
      <w:r w:rsidRPr="00566BAA">
        <w:rPr>
          <w:sz w:val="28"/>
          <w:szCs w:val="28"/>
        </w:rPr>
        <w:t xml:space="preserve">района свое заключение </w:t>
      </w:r>
      <w:r w:rsidRPr="00566BAA">
        <w:rPr>
          <w:color w:val="1D1D1D"/>
          <w:sz w:val="28"/>
          <w:szCs w:val="28"/>
        </w:rPr>
        <w:t>и</w:t>
      </w:r>
      <w:r w:rsidRPr="00566BAA">
        <w:rPr>
          <w:color w:val="1D1D1D"/>
          <w:spacing w:val="-10"/>
          <w:sz w:val="28"/>
          <w:szCs w:val="28"/>
        </w:rPr>
        <w:t xml:space="preserve"> </w:t>
      </w:r>
      <w:r w:rsidRPr="00566BAA">
        <w:rPr>
          <w:sz w:val="28"/>
          <w:szCs w:val="28"/>
        </w:rPr>
        <w:t>материалы деятельности оргкомитета с приложением</w:t>
      </w:r>
      <w:r w:rsidRPr="00566BAA">
        <w:rPr>
          <w:spacing w:val="40"/>
          <w:sz w:val="28"/>
          <w:szCs w:val="28"/>
        </w:rPr>
        <w:t xml:space="preserve"> </w:t>
      </w:r>
      <w:r w:rsidRPr="00566BAA">
        <w:rPr>
          <w:sz w:val="28"/>
          <w:szCs w:val="28"/>
        </w:rPr>
        <w:t>всех поступивших предложений.</w:t>
      </w:r>
    </w:p>
    <w:p w:rsidR="008F595D" w:rsidRDefault="008F595D">
      <w:pPr>
        <w:pStyle w:val="a3"/>
        <w:spacing w:before="299"/>
      </w:pPr>
    </w:p>
    <w:p w:rsidR="00D92D60" w:rsidRDefault="00566BAA">
      <w:pPr>
        <w:pStyle w:val="a3"/>
        <w:spacing w:line="242" w:lineRule="auto"/>
        <w:ind w:left="164" w:right="2483" w:hanging="5"/>
        <w:rPr>
          <w:spacing w:val="40"/>
        </w:rPr>
      </w:pPr>
      <w:r>
        <w:t>З</w:t>
      </w:r>
      <w:r w:rsidR="00D92D60">
        <w:t>аместител</w:t>
      </w:r>
      <w:r>
        <w:t>ь</w:t>
      </w:r>
      <w:r w:rsidR="00D92D60">
        <w:rPr>
          <w:spacing w:val="-6"/>
        </w:rPr>
        <w:t xml:space="preserve"> </w:t>
      </w:r>
      <w:r w:rsidR="00D92D60">
        <w:t>главы администрации</w:t>
      </w:r>
      <w:r w:rsidR="00D92D60">
        <w:rPr>
          <w:spacing w:val="40"/>
        </w:rPr>
        <w:t xml:space="preserve"> </w:t>
      </w:r>
    </w:p>
    <w:p w:rsidR="00D92D60" w:rsidRDefault="00D92D60" w:rsidP="00D92D60">
      <w:pPr>
        <w:pStyle w:val="a3"/>
        <w:spacing w:line="242" w:lineRule="auto"/>
        <w:ind w:left="164" w:right="2483" w:hanging="5"/>
        <w:rPr>
          <w:spacing w:val="14"/>
        </w:rPr>
      </w:pPr>
      <w:r>
        <w:t xml:space="preserve">Белореченского </w:t>
      </w:r>
      <w:r>
        <w:rPr>
          <w:spacing w:val="-2"/>
        </w:rPr>
        <w:t>городского</w:t>
      </w:r>
      <w:r>
        <w:rPr>
          <w:spacing w:val="4"/>
        </w:rPr>
        <w:t xml:space="preserve"> </w:t>
      </w:r>
      <w:r>
        <w:rPr>
          <w:spacing w:val="-2"/>
        </w:rPr>
        <w:t>поселения,</w:t>
      </w:r>
      <w:r>
        <w:rPr>
          <w:spacing w:val="14"/>
        </w:rPr>
        <w:t xml:space="preserve"> </w:t>
      </w:r>
    </w:p>
    <w:p w:rsidR="008F595D" w:rsidRDefault="00D92D60" w:rsidP="00D92D60">
      <w:pPr>
        <w:pStyle w:val="a3"/>
        <w:spacing w:line="242" w:lineRule="auto"/>
        <w:ind w:left="164" w:right="2483" w:hanging="5"/>
      </w:pPr>
      <w:r>
        <w:rPr>
          <w:spacing w:val="14"/>
        </w:rPr>
        <w:t>н</w:t>
      </w:r>
      <w:r>
        <w:rPr>
          <w:spacing w:val="-2"/>
        </w:rPr>
        <w:t>ачальник</w:t>
      </w:r>
      <w:r>
        <w:rPr>
          <w:spacing w:val="4"/>
        </w:rPr>
        <w:t xml:space="preserve"> </w:t>
      </w:r>
      <w:r>
        <w:rPr>
          <w:spacing w:val="-2"/>
        </w:rPr>
        <w:t>управления</w:t>
      </w:r>
    </w:p>
    <w:p w:rsidR="008F595D" w:rsidRDefault="00D92D60">
      <w:pPr>
        <w:pStyle w:val="a3"/>
        <w:tabs>
          <w:tab w:val="left" w:pos="7825"/>
        </w:tabs>
        <w:spacing w:line="337" w:lineRule="exact"/>
        <w:ind w:left="167"/>
        <w:rPr>
          <w:position w:val="2"/>
        </w:rPr>
      </w:pPr>
      <w:r>
        <w:t>по</w:t>
      </w:r>
      <w:r>
        <w:rPr>
          <w:spacing w:val="-9"/>
        </w:rPr>
        <w:t xml:space="preserve"> </w:t>
      </w:r>
      <w:r>
        <w:t>благоустройству</w:t>
      </w:r>
      <w:r>
        <w:rPr>
          <w:spacing w:val="-11"/>
        </w:rPr>
        <w:t xml:space="preserve"> </w:t>
      </w:r>
      <w:r>
        <w:rPr>
          <w:spacing w:val="-2"/>
        </w:rPr>
        <w:t>города</w:t>
      </w:r>
      <w:r>
        <w:tab/>
        <w:t xml:space="preserve">       </w:t>
      </w:r>
      <w:r>
        <w:rPr>
          <w:position w:val="2"/>
        </w:rPr>
        <w:t xml:space="preserve">Я.И. </w:t>
      </w:r>
      <w:proofErr w:type="spellStart"/>
      <w:r>
        <w:rPr>
          <w:position w:val="2"/>
        </w:rPr>
        <w:t>Кейсер</w:t>
      </w:r>
      <w:proofErr w:type="spellEnd"/>
    </w:p>
    <w:sectPr w:rsidR="008F595D" w:rsidSect="00566BAA">
      <w:pgSz w:w="11900" w:h="16820"/>
      <w:pgMar w:top="851" w:right="566" w:bottom="1276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14E3"/>
    <w:multiLevelType w:val="hybridMultilevel"/>
    <w:tmpl w:val="FC6A0910"/>
    <w:lvl w:ilvl="0" w:tplc="2DCAFD98">
      <w:start w:val="1"/>
      <w:numFmt w:val="decimal"/>
      <w:lvlText w:val="%1)"/>
      <w:lvlJc w:val="left"/>
      <w:pPr>
        <w:ind w:left="126" w:hanging="317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77A0A732">
      <w:numFmt w:val="bullet"/>
      <w:lvlText w:val="•"/>
      <w:lvlJc w:val="left"/>
      <w:pPr>
        <w:ind w:left="1113" w:hanging="317"/>
      </w:pPr>
      <w:rPr>
        <w:rFonts w:hint="default"/>
        <w:lang w:val="ru-RU" w:eastAsia="en-US" w:bidi="ar-SA"/>
      </w:rPr>
    </w:lvl>
    <w:lvl w:ilvl="2" w:tplc="BD68C1FA">
      <w:numFmt w:val="bullet"/>
      <w:lvlText w:val="•"/>
      <w:lvlJc w:val="left"/>
      <w:pPr>
        <w:ind w:left="2107" w:hanging="317"/>
      </w:pPr>
      <w:rPr>
        <w:rFonts w:hint="default"/>
        <w:lang w:val="ru-RU" w:eastAsia="en-US" w:bidi="ar-SA"/>
      </w:rPr>
    </w:lvl>
    <w:lvl w:ilvl="3" w:tplc="3DC2B57C">
      <w:numFmt w:val="bullet"/>
      <w:lvlText w:val="•"/>
      <w:lvlJc w:val="left"/>
      <w:pPr>
        <w:ind w:left="3101" w:hanging="317"/>
      </w:pPr>
      <w:rPr>
        <w:rFonts w:hint="default"/>
        <w:lang w:val="ru-RU" w:eastAsia="en-US" w:bidi="ar-SA"/>
      </w:rPr>
    </w:lvl>
    <w:lvl w:ilvl="4" w:tplc="F5D4797C">
      <w:numFmt w:val="bullet"/>
      <w:lvlText w:val="•"/>
      <w:lvlJc w:val="left"/>
      <w:pPr>
        <w:ind w:left="4095" w:hanging="317"/>
      </w:pPr>
      <w:rPr>
        <w:rFonts w:hint="default"/>
        <w:lang w:val="ru-RU" w:eastAsia="en-US" w:bidi="ar-SA"/>
      </w:rPr>
    </w:lvl>
    <w:lvl w:ilvl="5" w:tplc="F066FA66">
      <w:numFmt w:val="bullet"/>
      <w:lvlText w:val="•"/>
      <w:lvlJc w:val="left"/>
      <w:pPr>
        <w:ind w:left="5089" w:hanging="317"/>
      </w:pPr>
      <w:rPr>
        <w:rFonts w:hint="default"/>
        <w:lang w:val="ru-RU" w:eastAsia="en-US" w:bidi="ar-SA"/>
      </w:rPr>
    </w:lvl>
    <w:lvl w:ilvl="6" w:tplc="AB265F5E">
      <w:numFmt w:val="bullet"/>
      <w:lvlText w:val="•"/>
      <w:lvlJc w:val="left"/>
      <w:pPr>
        <w:ind w:left="6083" w:hanging="317"/>
      </w:pPr>
      <w:rPr>
        <w:rFonts w:hint="default"/>
        <w:lang w:val="ru-RU" w:eastAsia="en-US" w:bidi="ar-SA"/>
      </w:rPr>
    </w:lvl>
    <w:lvl w:ilvl="7" w:tplc="ECA2AC8C">
      <w:numFmt w:val="bullet"/>
      <w:lvlText w:val="•"/>
      <w:lvlJc w:val="left"/>
      <w:pPr>
        <w:ind w:left="7077" w:hanging="317"/>
      </w:pPr>
      <w:rPr>
        <w:rFonts w:hint="default"/>
        <w:lang w:val="ru-RU" w:eastAsia="en-US" w:bidi="ar-SA"/>
      </w:rPr>
    </w:lvl>
    <w:lvl w:ilvl="8" w:tplc="06A66C36">
      <w:numFmt w:val="bullet"/>
      <w:lvlText w:val="•"/>
      <w:lvlJc w:val="left"/>
      <w:pPr>
        <w:ind w:left="8071" w:hanging="317"/>
      </w:pPr>
      <w:rPr>
        <w:rFonts w:hint="default"/>
        <w:lang w:val="ru-RU" w:eastAsia="en-US" w:bidi="ar-SA"/>
      </w:rPr>
    </w:lvl>
  </w:abstractNum>
  <w:abstractNum w:abstractNumId="1">
    <w:nsid w:val="42CD7FB4"/>
    <w:multiLevelType w:val="hybridMultilevel"/>
    <w:tmpl w:val="C8F0480C"/>
    <w:lvl w:ilvl="0" w:tplc="75EA0334">
      <w:start w:val="1"/>
      <w:numFmt w:val="decimal"/>
      <w:lvlText w:val="%1."/>
      <w:lvlJc w:val="left"/>
      <w:pPr>
        <w:ind w:left="266" w:hanging="283"/>
        <w:jc w:val="right"/>
      </w:pPr>
      <w:rPr>
        <w:rFonts w:hint="default"/>
        <w:spacing w:val="0"/>
        <w:w w:val="95"/>
        <w:lang w:val="ru-RU" w:eastAsia="en-US" w:bidi="ar-SA"/>
      </w:rPr>
    </w:lvl>
    <w:lvl w:ilvl="1" w:tplc="2AD8FDB4">
      <w:numFmt w:val="bullet"/>
      <w:lvlText w:val="•"/>
      <w:lvlJc w:val="left"/>
      <w:pPr>
        <w:ind w:left="1239" w:hanging="283"/>
      </w:pPr>
      <w:rPr>
        <w:rFonts w:hint="default"/>
        <w:lang w:val="ru-RU" w:eastAsia="en-US" w:bidi="ar-SA"/>
      </w:rPr>
    </w:lvl>
    <w:lvl w:ilvl="2" w:tplc="7ABE6F5E">
      <w:numFmt w:val="bullet"/>
      <w:lvlText w:val="•"/>
      <w:lvlJc w:val="left"/>
      <w:pPr>
        <w:ind w:left="2219" w:hanging="283"/>
      </w:pPr>
      <w:rPr>
        <w:rFonts w:hint="default"/>
        <w:lang w:val="ru-RU" w:eastAsia="en-US" w:bidi="ar-SA"/>
      </w:rPr>
    </w:lvl>
    <w:lvl w:ilvl="3" w:tplc="C208345C">
      <w:numFmt w:val="bullet"/>
      <w:lvlText w:val="•"/>
      <w:lvlJc w:val="left"/>
      <w:pPr>
        <w:ind w:left="3199" w:hanging="283"/>
      </w:pPr>
      <w:rPr>
        <w:rFonts w:hint="default"/>
        <w:lang w:val="ru-RU" w:eastAsia="en-US" w:bidi="ar-SA"/>
      </w:rPr>
    </w:lvl>
    <w:lvl w:ilvl="4" w:tplc="32485498">
      <w:numFmt w:val="bullet"/>
      <w:lvlText w:val="•"/>
      <w:lvlJc w:val="left"/>
      <w:pPr>
        <w:ind w:left="4179" w:hanging="283"/>
      </w:pPr>
      <w:rPr>
        <w:rFonts w:hint="default"/>
        <w:lang w:val="ru-RU" w:eastAsia="en-US" w:bidi="ar-SA"/>
      </w:rPr>
    </w:lvl>
    <w:lvl w:ilvl="5" w:tplc="D0140C24">
      <w:numFmt w:val="bullet"/>
      <w:lvlText w:val="•"/>
      <w:lvlJc w:val="left"/>
      <w:pPr>
        <w:ind w:left="5159" w:hanging="283"/>
      </w:pPr>
      <w:rPr>
        <w:rFonts w:hint="default"/>
        <w:lang w:val="ru-RU" w:eastAsia="en-US" w:bidi="ar-SA"/>
      </w:rPr>
    </w:lvl>
    <w:lvl w:ilvl="6" w:tplc="01B01FE8">
      <w:numFmt w:val="bullet"/>
      <w:lvlText w:val="•"/>
      <w:lvlJc w:val="left"/>
      <w:pPr>
        <w:ind w:left="6139" w:hanging="283"/>
      </w:pPr>
      <w:rPr>
        <w:rFonts w:hint="default"/>
        <w:lang w:val="ru-RU" w:eastAsia="en-US" w:bidi="ar-SA"/>
      </w:rPr>
    </w:lvl>
    <w:lvl w:ilvl="7" w:tplc="780E1932">
      <w:numFmt w:val="bullet"/>
      <w:lvlText w:val="•"/>
      <w:lvlJc w:val="left"/>
      <w:pPr>
        <w:ind w:left="7119" w:hanging="283"/>
      </w:pPr>
      <w:rPr>
        <w:rFonts w:hint="default"/>
        <w:lang w:val="ru-RU" w:eastAsia="en-US" w:bidi="ar-SA"/>
      </w:rPr>
    </w:lvl>
    <w:lvl w:ilvl="8" w:tplc="FDA8A46C">
      <w:numFmt w:val="bullet"/>
      <w:lvlText w:val="•"/>
      <w:lvlJc w:val="left"/>
      <w:pPr>
        <w:ind w:left="8099" w:hanging="283"/>
      </w:pPr>
      <w:rPr>
        <w:rFonts w:hint="default"/>
        <w:lang w:val="ru-RU" w:eastAsia="en-US" w:bidi="ar-SA"/>
      </w:rPr>
    </w:lvl>
  </w:abstractNum>
  <w:abstractNum w:abstractNumId="2">
    <w:nsid w:val="4AFF63EA"/>
    <w:multiLevelType w:val="hybridMultilevel"/>
    <w:tmpl w:val="A9C4627C"/>
    <w:lvl w:ilvl="0" w:tplc="879833B2">
      <w:numFmt w:val="bullet"/>
      <w:lvlText w:val="-"/>
      <w:lvlJc w:val="left"/>
      <w:pPr>
        <w:ind w:left="674" w:hanging="2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148DE24">
      <w:numFmt w:val="bullet"/>
      <w:lvlText w:val="-"/>
      <w:lvlJc w:val="left"/>
      <w:pPr>
        <w:ind w:left="741" w:hanging="287"/>
      </w:pPr>
      <w:rPr>
        <w:rFonts w:ascii="Times New Roman" w:eastAsia="Times New Roman" w:hAnsi="Times New Roman" w:cs="Times New Roman" w:hint="default"/>
        <w:spacing w:val="0"/>
        <w:w w:val="102"/>
        <w:lang w:val="ru-RU" w:eastAsia="en-US" w:bidi="ar-SA"/>
      </w:rPr>
    </w:lvl>
    <w:lvl w:ilvl="2" w:tplc="A1E41708">
      <w:numFmt w:val="bullet"/>
      <w:lvlText w:val="•"/>
      <w:lvlJc w:val="left"/>
      <w:pPr>
        <w:ind w:left="1457" w:hanging="287"/>
      </w:pPr>
      <w:rPr>
        <w:rFonts w:hint="default"/>
        <w:lang w:val="ru-RU" w:eastAsia="en-US" w:bidi="ar-SA"/>
      </w:rPr>
    </w:lvl>
    <w:lvl w:ilvl="3" w:tplc="FC34DD74">
      <w:numFmt w:val="bullet"/>
      <w:lvlText w:val="•"/>
      <w:lvlJc w:val="left"/>
      <w:pPr>
        <w:ind w:left="2175" w:hanging="287"/>
      </w:pPr>
      <w:rPr>
        <w:rFonts w:hint="default"/>
        <w:lang w:val="ru-RU" w:eastAsia="en-US" w:bidi="ar-SA"/>
      </w:rPr>
    </w:lvl>
    <w:lvl w:ilvl="4" w:tplc="484E5C9A">
      <w:numFmt w:val="bullet"/>
      <w:lvlText w:val="•"/>
      <w:lvlJc w:val="left"/>
      <w:pPr>
        <w:ind w:left="2893" w:hanging="287"/>
      </w:pPr>
      <w:rPr>
        <w:rFonts w:hint="default"/>
        <w:lang w:val="ru-RU" w:eastAsia="en-US" w:bidi="ar-SA"/>
      </w:rPr>
    </w:lvl>
    <w:lvl w:ilvl="5" w:tplc="F176E0AC">
      <w:numFmt w:val="bullet"/>
      <w:lvlText w:val="•"/>
      <w:lvlJc w:val="left"/>
      <w:pPr>
        <w:ind w:left="3611" w:hanging="287"/>
      </w:pPr>
      <w:rPr>
        <w:rFonts w:hint="default"/>
        <w:lang w:val="ru-RU" w:eastAsia="en-US" w:bidi="ar-SA"/>
      </w:rPr>
    </w:lvl>
    <w:lvl w:ilvl="6" w:tplc="C08C64DC">
      <w:numFmt w:val="bullet"/>
      <w:lvlText w:val="•"/>
      <w:lvlJc w:val="left"/>
      <w:pPr>
        <w:ind w:left="4329" w:hanging="287"/>
      </w:pPr>
      <w:rPr>
        <w:rFonts w:hint="default"/>
        <w:lang w:val="ru-RU" w:eastAsia="en-US" w:bidi="ar-SA"/>
      </w:rPr>
    </w:lvl>
    <w:lvl w:ilvl="7" w:tplc="C6BE0A8E">
      <w:numFmt w:val="bullet"/>
      <w:lvlText w:val="•"/>
      <w:lvlJc w:val="left"/>
      <w:pPr>
        <w:ind w:left="5047" w:hanging="287"/>
      </w:pPr>
      <w:rPr>
        <w:rFonts w:hint="default"/>
        <w:lang w:val="ru-RU" w:eastAsia="en-US" w:bidi="ar-SA"/>
      </w:rPr>
    </w:lvl>
    <w:lvl w:ilvl="8" w:tplc="400218B4">
      <w:numFmt w:val="bullet"/>
      <w:lvlText w:val="•"/>
      <w:lvlJc w:val="left"/>
      <w:pPr>
        <w:ind w:left="5765" w:hanging="287"/>
      </w:pPr>
      <w:rPr>
        <w:rFonts w:hint="default"/>
        <w:lang w:val="ru-RU" w:eastAsia="en-US" w:bidi="ar-SA"/>
      </w:rPr>
    </w:lvl>
  </w:abstractNum>
  <w:abstractNum w:abstractNumId="3">
    <w:nsid w:val="599D34C3"/>
    <w:multiLevelType w:val="hybridMultilevel"/>
    <w:tmpl w:val="A69C2900"/>
    <w:lvl w:ilvl="0" w:tplc="618480FE">
      <w:start w:val="1"/>
      <w:numFmt w:val="decimal"/>
      <w:lvlText w:val="%1."/>
      <w:lvlJc w:val="left"/>
      <w:pPr>
        <w:ind w:left="143" w:hanging="27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27B4AC10">
      <w:numFmt w:val="bullet"/>
      <w:lvlText w:val="•"/>
      <w:lvlJc w:val="left"/>
      <w:pPr>
        <w:ind w:left="1131" w:hanging="273"/>
      </w:pPr>
      <w:rPr>
        <w:rFonts w:hint="default"/>
        <w:lang w:val="ru-RU" w:eastAsia="en-US" w:bidi="ar-SA"/>
      </w:rPr>
    </w:lvl>
    <w:lvl w:ilvl="2" w:tplc="4DDC6308">
      <w:numFmt w:val="bullet"/>
      <w:lvlText w:val="•"/>
      <w:lvlJc w:val="left"/>
      <w:pPr>
        <w:ind w:left="2123" w:hanging="273"/>
      </w:pPr>
      <w:rPr>
        <w:rFonts w:hint="default"/>
        <w:lang w:val="ru-RU" w:eastAsia="en-US" w:bidi="ar-SA"/>
      </w:rPr>
    </w:lvl>
    <w:lvl w:ilvl="3" w:tplc="7DF221DE">
      <w:numFmt w:val="bullet"/>
      <w:lvlText w:val="•"/>
      <w:lvlJc w:val="left"/>
      <w:pPr>
        <w:ind w:left="3115" w:hanging="273"/>
      </w:pPr>
      <w:rPr>
        <w:rFonts w:hint="default"/>
        <w:lang w:val="ru-RU" w:eastAsia="en-US" w:bidi="ar-SA"/>
      </w:rPr>
    </w:lvl>
    <w:lvl w:ilvl="4" w:tplc="C90EAC86">
      <w:numFmt w:val="bullet"/>
      <w:lvlText w:val="•"/>
      <w:lvlJc w:val="left"/>
      <w:pPr>
        <w:ind w:left="4107" w:hanging="273"/>
      </w:pPr>
      <w:rPr>
        <w:rFonts w:hint="default"/>
        <w:lang w:val="ru-RU" w:eastAsia="en-US" w:bidi="ar-SA"/>
      </w:rPr>
    </w:lvl>
    <w:lvl w:ilvl="5" w:tplc="057EF250">
      <w:numFmt w:val="bullet"/>
      <w:lvlText w:val="•"/>
      <w:lvlJc w:val="left"/>
      <w:pPr>
        <w:ind w:left="5099" w:hanging="273"/>
      </w:pPr>
      <w:rPr>
        <w:rFonts w:hint="default"/>
        <w:lang w:val="ru-RU" w:eastAsia="en-US" w:bidi="ar-SA"/>
      </w:rPr>
    </w:lvl>
    <w:lvl w:ilvl="6" w:tplc="7A1288EC">
      <w:numFmt w:val="bullet"/>
      <w:lvlText w:val="•"/>
      <w:lvlJc w:val="left"/>
      <w:pPr>
        <w:ind w:left="6091" w:hanging="273"/>
      </w:pPr>
      <w:rPr>
        <w:rFonts w:hint="default"/>
        <w:lang w:val="ru-RU" w:eastAsia="en-US" w:bidi="ar-SA"/>
      </w:rPr>
    </w:lvl>
    <w:lvl w:ilvl="7" w:tplc="714286D6">
      <w:numFmt w:val="bullet"/>
      <w:lvlText w:val="•"/>
      <w:lvlJc w:val="left"/>
      <w:pPr>
        <w:ind w:left="7083" w:hanging="273"/>
      </w:pPr>
      <w:rPr>
        <w:rFonts w:hint="default"/>
        <w:lang w:val="ru-RU" w:eastAsia="en-US" w:bidi="ar-SA"/>
      </w:rPr>
    </w:lvl>
    <w:lvl w:ilvl="8" w:tplc="4C14031C">
      <w:numFmt w:val="bullet"/>
      <w:lvlText w:val="•"/>
      <w:lvlJc w:val="left"/>
      <w:pPr>
        <w:ind w:left="8075" w:hanging="273"/>
      </w:pPr>
      <w:rPr>
        <w:rFonts w:hint="default"/>
        <w:lang w:val="ru-RU" w:eastAsia="en-US" w:bidi="ar-SA"/>
      </w:rPr>
    </w:lvl>
  </w:abstractNum>
  <w:abstractNum w:abstractNumId="4">
    <w:nsid w:val="78187CBD"/>
    <w:multiLevelType w:val="hybridMultilevel"/>
    <w:tmpl w:val="40486AFA"/>
    <w:lvl w:ilvl="0" w:tplc="59E634CC">
      <w:start w:val="7"/>
      <w:numFmt w:val="decimal"/>
      <w:lvlText w:val="%1."/>
      <w:lvlJc w:val="left"/>
      <w:pPr>
        <w:ind w:left="177" w:hanging="303"/>
        <w:jc w:val="right"/>
      </w:pPr>
      <w:rPr>
        <w:rFonts w:hint="default"/>
        <w:spacing w:val="0"/>
        <w:w w:val="96"/>
        <w:lang w:val="ru-RU" w:eastAsia="en-US" w:bidi="ar-SA"/>
      </w:rPr>
    </w:lvl>
    <w:lvl w:ilvl="1" w:tplc="052CD2C2">
      <w:start w:val="1"/>
      <w:numFmt w:val="decimal"/>
      <w:lvlText w:val="%2)"/>
      <w:lvlJc w:val="left"/>
      <w:pPr>
        <w:ind w:left="1014" w:hanging="302"/>
        <w:jc w:val="left"/>
      </w:pPr>
      <w:rPr>
        <w:rFonts w:hint="default"/>
        <w:spacing w:val="0"/>
        <w:w w:val="96"/>
        <w:lang w:val="ru-RU" w:eastAsia="en-US" w:bidi="ar-SA"/>
      </w:rPr>
    </w:lvl>
    <w:lvl w:ilvl="2" w:tplc="1272E8F2">
      <w:numFmt w:val="bullet"/>
      <w:lvlText w:val="•"/>
      <w:lvlJc w:val="left"/>
      <w:pPr>
        <w:ind w:left="2024" w:hanging="302"/>
      </w:pPr>
      <w:rPr>
        <w:rFonts w:hint="default"/>
        <w:lang w:val="ru-RU" w:eastAsia="en-US" w:bidi="ar-SA"/>
      </w:rPr>
    </w:lvl>
    <w:lvl w:ilvl="3" w:tplc="4A3412DA">
      <w:numFmt w:val="bullet"/>
      <w:lvlText w:val="•"/>
      <w:lvlJc w:val="left"/>
      <w:pPr>
        <w:ind w:left="3028" w:hanging="302"/>
      </w:pPr>
      <w:rPr>
        <w:rFonts w:hint="default"/>
        <w:lang w:val="ru-RU" w:eastAsia="en-US" w:bidi="ar-SA"/>
      </w:rPr>
    </w:lvl>
    <w:lvl w:ilvl="4" w:tplc="A3C42428">
      <w:numFmt w:val="bullet"/>
      <w:lvlText w:val="•"/>
      <w:lvlJc w:val="left"/>
      <w:pPr>
        <w:ind w:left="4033" w:hanging="302"/>
      </w:pPr>
      <w:rPr>
        <w:rFonts w:hint="default"/>
        <w:lang w:val="ru-RU" w:eastAsia="en-US" w:bidi="ar-SA"/>
      </w:rPr>
    </w:lvl>
    <w:lvl w:ilvl="5" w:tplc="96AE1714">
      <w:numFmt w:val="bullet"/>
      <w:lvlText w:val="•"/>
      <w:lvlJc w:val="left"/>
      <w:pPr>
        <w:ind w:left="5037" w:hanging="302"/>
      </w:pPr>
      <w:rPr>
        <w:rFonts w:hint="default"/>
        <w:lang w:val="ru-RU" w:eastAsia="en-US" w:bidi="ar-SA"/>
      </w:rPr>
    </w:lvl>
    <w:lvl w:ilvl="6" w:tplc="C9EACB26">
      <w:numFmt w:val="bullet"/>
      <w:lvlText w:val="•"/>
      <w:lvlJc w:val="left"/>
      <w:pPr>
        <w:ind w:left="6041" w:hanging="302"/>
      </w:pPr>
      <w:rPr>
        <w:rFonts w:hint="default"/>
        <w:lang w:val="ru-RU" w:eastAsia="en-US" w:bidi="ar-SA"/>
      </w:rPr>
    </w:lvl>
    <w:lvl w:ilvl="7" w:tplc="16087698">
      <w:numFmt w:val="bullet"/>
      <w:lvlText w:val="•"/>
      <w:lvlJc w:val="left"/>
      <w:pPr>
        <w:ind w:left="7046" w:hanging="302"/>
      </w:pPr>
      <w:rPr>
        <w:rFonts w:hint="default"/>
        <w:lang w:val="ru-RU" w:eastAsia="en-US" w:bidi="ar-SA"/>
      </w:rPr>
    </w:lvl>
    <w:lvl w:ilvl="8" w:tplc="1AFA7104">
      <w:numFmt w:val="bullet"/>
      <w:lvlText w:val="•"/>
      <w:lvlJc w:val="left"/>
      <w:pPr>
        <w:ind w:left="8050" w:hanging="30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F595D"/>
    <w:rsid w:val="00566BAA"/>
    <w:rsid w:val="008F595D"/>
    <w:rsid w:val="00D9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3"/>
      <w:jc w:val="center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9" w:hanging="28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566B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BA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3"/>
      <w:jc w:val="center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9" w:hanging="28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566B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BA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iemnaya@gorodbelorechen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2026-02-18T11:24:00Z</dcterms:created>
  <dcterms:modified xsi:type="dcterms:W3CDTF">2026-02-18T11:24:00Z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2026-02-18T00:00:00Z</vt:filetime>
  </property>
  <property fmtid="{D5CDD505-2E9C-101B-9397-08002B2CF9AE}" pid="3" name="DestinationAddress">
    <vt:lpwstr/>
  </property>
  <property fmtid="{D5CDD505-2E9C-101B-9397-08002B2CF9AE}" pid="4" name="LastSaved">
    <vt:filetime>2026-02-18T00:00:00Z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Protocol">
    <vt:lpwstr/>
  </property>
  <property fmtid="{D5CDD505-2E9C-101B-9397-08002B2CF9AE}" pid="7" name="TimeStamp">
    <vt:lpwstr/>
  </property>
</Properties>
</file>